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90D1C" w14:textId="77777777" w:rsidR="00E455A1" w:rsidRDefault="00E455A1" w:rsidP="00D84628">
      <w:pPr>
        <w:jc w:val="center"/>
        <w:rPr>
          <w:rFonts w:cs="Traditional Arabic" w:hint="cs"/>
          <w:b/>
          <w:bCs/>
          <w:sz w:val="30"/>
        </w:rPr>
      </w:pPr>
    </w:p>
    <w:p w14:paraId="44D90017" w14:textId="70489120" w:rsidR="00D84628" w:rsidRPr="00D84628" w:rsidRDefault="00F908A5" w:rsidP="00D84628">
      <w:pPr>
        <w:jc w:val="center"/>
        <w:rPr>
          <w:rFonts w:cs="Traditional Arabic"/>
          <w:b/>
          <w:bCs/>
          <w:sz w:val="30"/>
          <w:rtl/>
        </w:rPr>
      </w:pPr>
      <w:r>
        <w:rPr>
          <w:rFonts w:cs="Traditional Arabic" w:hint="cs"/>
          <w:b/>
          <w:bCs/>
          <w:noProof/>
          <w:sz w:val="30"/>
          <w:rtl/>
          <w:lang w:val="ar-SA"/>
          <w14:ligatures w14:val="standardContextual"/>
        </w:rPr>
        <w:drawing>
          <wp:anchor distT="0" distB="0" distL="114300" distR="114300" simplePos="0" relativeHeight="251690496" behindDoc="0" locked="0" layoutInCell="1" allowOverlap="1" wp14:anchorId="2B5B1BC6" wp14:editId="63FB0965">
            <wp:simplePos x="0" y="0"/>
            <wp:positionH relativeFrom="column">
              <wp:posOffset>4243850</wp:posOffset>
            </wp:positionH>
            <wp:positionV relativeFrom="paragraph">
              <wp:posOffset>55880</wp:posOffset>
            </wp:positionV>
            <wp:extent cx="2115185" cy="1494155"/>
            <wp:effectExtent l="0" t="0" r="0" b="0"/>
            <wp:wrapNone/>
            <wp:docPr id="176266176"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6176" name="صورة 176266176"/>
                    <pic:cNvPicPr/>
                  </pic:nvPicPr>
                  <pic:blipFill rotWithShape="1">
                    <a:blip r:embed="rId7" cstate="print">
                      <a:extLst>
                        <a:ext uri="{28A0092B-C50C-407E-A947-70E740481C1C}">
                          <a14:useLocalDpi xmlns:a14="http://schemas.microsoft.com/office/drawing/2010/main" val="0"/>
                        </a:ext>
                      </a:extLst>
                    </a:blip>
                    <a:srcRect t="7164" b="22197"/>
                    <a:stretch>
                      <a:fillRect/>
                    </a:stretch>
                  </pic:blipFill>
                  <pic:spPr bwMode="auto">
                    <a:xfrm>
                      <a:off x="0" y="0"/>
                      <a:ext cx="2115185" cy="1494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4628" w:rsidRPr="00D84628">
        <w:rPr>
          <w:rFonts w:cs="Traditional Arabic"/>
          <w:bCs/>
          <w:noProof/>
          <w:sz w:val="24"/>
          <w:szCs w:val="34"/>
        </w:rPr>
        <w:drawing>
          <wp:anchor distT="0" distB="0" distL="114300" distR="114300" simplePos="0" relativeHeight="251682304" behindDoc="1" locked="0" layoutInCell="1" allowOverlap="1" wp14:anchorId="0D12D233" wp14:editId="1340FD9D">
            <wp:simplePos x="0" y="0"/>
            <wp:positionH relativeFrom="column">
              <wp:posOffset>2191385</wp:posOffset>
            </wp:positionH>
            <wp:positionV relativeFrom="paragraph">
              <wp:posOffset>1128</wp:posOffset>
            </wp:positionV>
            <wp:extent cx="1181100" cy="281305"/>
            <wp:effectExtent l="0" t="0" r="0" b="4445"/>
            <wp:wrapNone/>
            <wp:docPr id="760858414"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duotone>
                        <a:schemeClr val="accent5">
                          <a:shade val="45000"/>
                          <a:satMod val="135000"/>
                        </a:schemeClr>
                        <a:prstClr val="white"/>
                      </a:duotone>
                    </a:blip>
                    <a:srcRect/>
                    <a:stretch>
                      <a:fillRect/>
                    </a:stretch>
                  </pic:blipFill>
                  <pic:spPr bwMode="auto">
                    <a:xfrm>
                      <a:off x="0" y="0"/>
                      <a:ext cx="1181100" cy="281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C36C0" w14:textId="3A4E0022" w:rsidR="002056DE" w:rsidRDefault="003343F4" w:rsidP="00D84628">
      <w:pPr>
        <w:jc w:val="center"/>
        <w:rPr>
          <w:rFonts w:cs="Traditional Arabic"/>
          <w:b/>
          <w:bCs/>
          <w:noProof/>
          <w:sz w:val="30"/>
          <w:rtl/>
          <w:lang w:val="ar-SA"/>
          <w14:ligatures w14:val="standardContextual"/>
        </w:rPr>
      </w:pPr>
      <w:r w:rsidRPr="00D84628">
        <w:rPr>
          <w:rFonts w:cs="AL-Mateen" w:hint="cs"/>
          <w:bCs/>
          <w:noProof/>
          <w:sz w:val="40"/>
          <w:szCs w:val="40"/>
          <w:rtl/>
        </w:rPr>
        <mc:AlternateContent>
          <mc:Choice Requires="wpg">
            <w:drawing>
              <wp:anchor distT="0" distB="0" distL="114300" distR="114300" simplePos="0" relativeHeight="251675136" behindDoc="1" locked="0" layoutInCell="1" allowOverlap="1" wp14:anchorId="4CCD97FC" wp14:editId="69B47F68">
                <wp:simplePos x="0" y="0"/>
                <wp:positionH relativeFrom="column">
                  <wp:posOffset>5309301</wp:posOffset>
                </wp:positionH>
                <wp:positionV relativeFrom="paragraph">
                  <wp:posOffset>191855</wp:posOffset>
                </wp:positionV>
                <wp:extent cx="177156" cy="7997351"/>
                <wp:effectExtent l="0" t="0" r="13970" b="41910"/>
                <wp:wrapNone/>
                <wp:docPr id="984357651" name="مجموعة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56" cy="7997351"/>
                          <a:chOff x="8997" y="3967"/>
                          <a:chExt cx="120" cy="8835"/>
                        </a:xfrm>
                      </wpg:grpSpPr>
                      <wps:wsp>
                        <wps:cNvPr id="1509508735" name="Line 12"/>
                        <wps:cNvCnPr>
                          <a:cxnSpLocks noChangeShapeType="1"/>
                        </wps:cNvCnPr>
                        <wps:spPr bwMode="auto">
                          <a:xfrm>
                            <a:off x="8997" y="3967"/>
                            <a:ext cx="0" cy="882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121638536" name="Line 13"/>
                        <wps:cNvCnPr>
                          <a:cxnSpLocks noChangeShapeType="1"/>
                        </wps:cNvCnPr>
                        <wps:spPr bwMode="auto">
                          <a:xfrm>
                            <a:off x="9057" y="3982"/>
                            <a:ext cx="0" cy="882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509372865" name="Line 14"/>
                        <wps:cNvCnPr>
                          <a:cxnSpLocks noChangeShapeType="1"/>
                        </wps:cNvCnPr>
                        <wps:spPr bwMode="auto">
                          <a:xfrm>
                            <a:off x="9117" y="3982"/>
                            <a:ext cx="0" cy="882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8CE1D2" id="مجموعة 10" o:spid="_x0000_s1026" style="position:absolute;left:0;text-align:left;margin-left:418.05pt;margin-top:15.1pt;width:13.95pt;height:629.7pt;z-index:-251641344" coordorigin="8997,3967" coordsize="120,8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">
                <v:line id="Line 12" o:spid="_x0000_s1027" style="position:absolute;visibility:visible;mso-wrap-style:square" from="8997,3967" to="8997,1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" strokecolor="#0070c0"/>
                <v:line id="Line 13" o:spid="_x0000_s1028" style="position:absolute;visibility:visible;mso-wrap-style:square" from="9057,3982" to="9057,1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" strokecolor="#0070c0"/>
                <v:line id="Line 14" o:spid="_x0000_s1029" style="position:absolute;visibility:visible;mso-wrap-style:square" from="9117,3982" to="9117,1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" strokecolor="#0070c0"/>
              </v:group>
            </w:pict>
          </mc:Fallback>
        </mc:AlternateContent>
      </w:r>
    </w:p>
    <w:p w14:paraId="53E55D21" w14:textId="04273C7F" w:rsidR="00D84628" w:rsidRPr="00D84628" w:rsidRDefault="00D84628" w:rsidP="00D84628">
      <w:pPr>
        <w:jc w:val="center"/>
        <w:rPr>
          <w:rFonts w:cs="Traditional Arabic"/>
          <w:b/>
          <w:bCs/>
          <w:sz w:val="30"/>
          <w:rtl/>
        </w:rPr>
      </w:pPr>
    </w:p>
    <w:p w14:paraId="21328E9C" w14:textId="5DF6AB47" w:rsidR="00D84628" w:rsidRPr="00D84628" w:rsidRDefault="00D84628" w:rsidP="00D84628">
      <w:pPr>
        <w:jc w:val="center"/>
        <w:rPr>
          <w:rFonts w:cs="Traditional Arabic"/>
          <w:b/>
          <w:bCs/>
          <w:sz w:val="30"/>
          <w:rtl/>
        </w:rPr>
      </w:pPr>
    </w:p>
    <w:p w14:paraId="2B95C56C" w14:textId="40FD1219" w:rsidR="00D84628" w:rsidRPr="00D84628" w:rsidRDefault="00D84628" w:rsidP="00D84628">
      <w:pPr>
        <w:tabs>
          <w:tab w:val="center" w:pos="1700"/>
          <w:tab w:val="right" w:pos="7846"/>
          <w:tab w:val="right" w:leader="dot" w:pos="9950"/>
        </w:tabs>
        <w:spacing w:line="192" w:lineRule="auto"/>
        <w:rPr>
          <w:rFonts w:cs="Traditional Arabic"/>
          <w:b/>
          <w:bCs/>
          <w:sz w:val="30"/>
          <w:rtl/>
        </w:rPr>
      </w:pPr>
      <w:r w:rsidRPr="00D84628">
        <w:rPr>
          <w:rFonts w:cs="Traditional Arabic"/>
          <w:b/>
          <w:bCs/>
          <w:sz w:val="30"/>
          <w:rtl/>
        </w:rPr>
        <w:t xml:space="preserve">  </w:t>
      </w:r>
      <w:r w:rsidRPr="00D84628">
        <w:rPr>
          <w:rFonts w:cs="Traditional Arabic" w:hint="cs"/>
          <w:b/>
          <w:bCs/>
          <w:sz w:val="30"/>
          <w:rtl/>
        </w:rPr>
        <w:t xml:space="preserve">     </w:t>
      </w:r>
      <w:r w:rsidRPr="00D84628">
        <w:rPr>
          <w:rFonts w:cs="Traditional Arabic"/>
          <w:b/>
          <w:bCs/>
          <w:sz w:val="12"/>
          <w:szCs w:val="14"/>
          <w:rtl/>
        </w:rPr>
        <w:tab/>
      </w:r>
    </w:p>
    <w:p w14:paraId="2BC39667" w14:textId="6A2B5B96" w:rsidR="00D84628" w:rsidRPr="00D84628" w:rsidRDefault="00D84628" w:rsidP="00D84628">
      <w:pPr>
        <w:tabs>
          <w:tab w:val="center" w:pos="1700"/>
          <w:tab w:val="right" w:pos="7846"/>
          <w:tab w:val="right" w:leader="dot" w:pos="9950"/>
        </w:tabs>
        <w:spacing w:line="192" w:lineRule="auto"/>
        <w:rPr>
          <w:rFonts w:cs="Traditional Arabic"/>
          <w:b/>
          <w:bCs/>
          <w:sz w:val="12"/>
          <w:szCs w:val="14"/>
          <w:rtl/>
        </w:rPr>
      </w:pPr>
    </w:p>
    <w:p w14:paraId="040794BD" w14:textId="2C72C62C" w:rsidR="00D84628" w:rsidRPr="00D84628" w:rsidRDefault="00D84628" w:rsidP="00D84628">
      <w:pPr>
        <w:tabs>
          <w:tab w:val="center" w:pos="1700"/>
          <w:tab w:val="left" w:pos="5863"/>
        </w:tabs>
        <w:spacing w:line="192" w:lineRule="auto"/>
        <w:rPr>
          <w:rFonts w:cs="AL-Mateen"/>
          <w:b/>
          <w:color w:val="0070C0"/>
          <w:sz w:val="40"/>
          <w:szCs w:val="40"/>
          <w:rtl/>
        </w:rPr>
      </w:pPr>
    </w:p>
    <w:p w14:paraId="31E1B648" w14:textId="733C05E0" w:rsidR="00D84628" w:rsidRPr="00D84628" w:rsidRDefault="00D84628" w:rsidP="00D84628">
      <w:pPr>
        <w:jc w:val="center"/>
        <w:rPr>
          <w:rFonts w:cs="AL-Mateen"/>
          <w:bCs/>
          <w:sz w:val="40"/>
          <w:szCs w:val="40"/>
          <w:rtl/>
        </w:rPr>
      </w:pPr>
    </w:p>
    <w:p w14:paraId="3B1AC27E" w14:textId="1AC828F8" w:rsidR="00D84628" w:rsidRPr="00D84628" w:rsidRDefault="002056DE" w:rsidP="00D84628">
      <w:pPr>
        <w:jc w:val="center"/>
        <w:rPr>
          <w:rFonts w:cs="AL-Mateen"/>
          <w:bCs/>
          <w:sz w:val="40"/>
          <w:szCs w:val="40"/>
          <w:rtl/>
        </w:rPr>
      </w:pPr>
      <w:r w:rsidRPr="00D84628">
        <w:rPr>
          <w:rFonts w:cs="AL-Mateen" w:hint="cs"/>
          <w:bCs/>
          <w:noProof/>
          <w:sz w:val="72"/>
          <w:szCs w:val="72"/>
          <w:rtl/>
        </w:rPr>
        <mc:AlternateContent>
          <mc:Choice Requires="wps">
            <w:drawing>
              <wp:anchor distT="0" distB="0" distL="114300" distR="114300" simplePos="0" relativeHeight="251665920" behindDoc="0" locked="0" layoutInCell="1" allowOverlap="1" wp14:anchorId="064C75B1" wp14:editId="19551AEB">
                <wp:simplePos x="0" y="0"/>
                <wp:positionH relativeFrom="column">
                  <wp:posOffset>-167574</wp:posOffset>
                </wp:positionH>
                <wp:positionV relativeFrom="paragraph">
                  <wp:posOffset>344787</wp:posOffset>
                </wp:positionV>
                <wp:extent cx="5033010" cy="1712292"/>
                <wp:effectExtent l="0" t="76200" r="91440" b="21590"/>
                <wp:wrapNone/>
                <wp:docPr id="708500945" name="مربع ن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010" cy="1712292"/>
                        </a:xfrm>
                        <a:prstGeom prst="rect">
                          <a:avLst/>
                        </a:prstGeom>
                        <a:solidFill>
                          <a:srgbClr val="FFFFFF"/>
                        </a:solidFill>
                        <a:ln w="9525">
                          <a:solidFill>
                            <a:srgbClr val="0070C0"/>
                          </a:solidFill>
                          <a:miter lim="800000"/>
                          <a:headEnd/>
                          <a:tailEnd/>
                        </a:ln>
                        <a:effectLst>
                          <a:outerShdw dist="107763" dir="18900000" algn="ctr" rotWithShape="0">
                            <a:srgbClr val="0070C0">
                              <a:alpha val="50000"/>
                            </a:srgbClr>
                          </a:outerShdw>
                        </a:effectLst>
                      </wps:spPr>
                      <wps:txbx>
                        <w:txbxContent>
                          <w:p w14:paraId="4A947295" w14:textId="77777777" w:rsidR="002056DE" w:rsidRPr="002056DE" w:rsidRDefault="002056DE" w:rsidP="00E455A1">
                            <w:pPr>
                              <w:spacing w:line="276" w:lineRule="auto"/>
                              <w:jc w:val="center"/>
                              <w:rPr>
                                <w:rFonts w:ascii="Traditional Arabic" w:hAnsi="Traditional Arabic" w:cs="Traditional Arabic"/>
                                <w:b/>
                                <w:bCs/>
                                <w:color w:val="0070C0"/>
                                <w:sz w:val="72"/>
                                <w:szCs w:val="72"/>
                                <w:rtl/>
                              </w:rPr>
                            </w:pPr>
                            <w:r w:rsidRPr="002056DE">
                              <w:rPr>
                                <w:rFonts w:ascii="Traditional Arabic" w:hAnsi="Traditional Arabic" w:cs="Traditional Arabic"/>
                                <w:b/>
                                <w:bCs/>
                                <w:color w:val="0070C0"/>
                                <w:sz w:val="72"/>
                                <w:szCs w:val="72"/>
                                <w:rtl/>
                              </w:rPr>
                              <w:t>قالب أبحاث</w:t>
                            </w:r>
                          </w:p>
                          <w:p w14:paraId="3BFCAD66" w14:textId="77777777" w:rsidR="002056DE" w:rsidRPr="002056DE" w:rsidRDefault="002056DE" w:rsidP="00E455A1">
                            <w:pPr>
                              <w:spacing w:line="276" w:lineRule="auto"/>
                              <w:jc w:val="center"/>
                              <w:rPr>
                                <w:rFonts w:ascii="Traditional Arabic" w:hAnsi="Traditional Arabic" w:cs="Traditional Arabic"/>
                                <w:b/>
                                <w:bCs/>
                                <w:color w:val="0070C0"/>
                                <w:sz w:val="72"/>
                                <w:szCs w:val="72"/>
                                <w:rtl/>
                              </w:rPr>
                            </w:pPr>
                            <w:r w:rsidRPr="002056DE">
                              <w:rPr>
                                <w:rFonts w:ascii="Traditional Arabic" w:hAnsi="Traditional Arabic" w:cs="Traditional Arabic"/>
                                <w:b/>
                                <w:bCs/>
                                <w:color w:val="0070C0"/>
                                <w:sz w:val="72"/>
                                <w:szCs w:val="72"/>
                                <w:rtl/>
                              </w:rPr>
                              <w:t xml:space="preserve"> مجلة العلوم التربوية والنفسية</w:t>
                            </w:r>
                          </w:p>
                          <w:p w14:paraId="0B9F345B" w14:textId="77777777" w:rsidR="00D84628" w:rsidRDefault="00D84628" w:rsidP="002056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C75B1" id="_x0000_t202" coordsize="21600,21600" o:spt="202" path="m,l,21600r21600,l21600,xe">
                <v:stroke joinstyle="miter"/>
                <v:path gradientshapeok="t" o:connecttype="rect"/>
              </v:shapetype>
              <v:shape id="مربع نص 9" o:spid="_x0000_s1026" type="#_x0000_t202" style="position:absolute;left:0;text-align:left;margin-left:-13.2pt;margin-top:27.15pt;width:396.3pt;height:134.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" strokecolor="#0070c0">
                <v:shadow on="t" color="#0070c0" opacity=".5" offset="6pt,-6pt"/>
                <v:textbox>
                  <w:txbxContent>
                    <w:p w14:paraId="4A947295" w14:textId="77777777" w:rsidR="002056DE" w:rsidRPr="002056DE" w:rsidRDefault="002056DE" w:rsidP="00E455A1">
                      <w:pPr>
                        <w:spacing w:line="276" w:lineRule="auto"/>
                        <w:jc w:val="center"/>
                        <w:rPr>
                          <w:rFonts w:ascii="Traditional Arabic" w:hAnsi="Traditional Arabic" w:cs="Traditional Arabic"/>
                          <w:b/>
                          <w:bCs/>
                          <w:color w:val="0070C0"/>
                          <w:sz w:val="72"/>
                          <w:szCs w:val="72"/>
                          <w:rtl/>
                        </w:rPr>
                      </w:pPr>
                      <w:r w:rsidRPr="002056DE">
                        <w:rPr>
                          <w:rFonts w:ascii="Traditional Arabic" w:hAnsi="Traditional Arabic" w:cs="Traditional Arabic"/>
                          <w:b/>
                          <w:bCs/>
                          <w:color w:val="0070C0"/>
                          <w:sz w:val="72"/>
                          <w:szCs w:val="72"/>
                          <w:rtl/>
                        </w:rPr>
                        <w:t>قالب أبحاث</w:t>
                      </w:r>
                    </w:p>
                    <w:p w14:paraId="3BFCAD66" w14:textId="77777777" w:rsidR="002056DE" w:rsidRPr="002056DE" w:rsidRDefault="002056DE" w:rsidP="00E455A1">
                      <w:pPr>
                        <w:spacing w:line="276" w:lineRule="auto"/>
                        <w:jc w:val="center"/>
                        <w:rPr>
                          <w:rFonts w:ascii="Traditional Arabic" w:hAnsi="Traditional Arabic" w:cs="Traditional Arabic"/>
                          <w:b/>
                          <w:bCs/>
                          <w:color w:val="0070C0"/>
                          <w:sz w:val="72"/>
                          <w:szCs w:val="72"/>
                          <w:rtl/>
                        </w:rPr>
                      </w:pPr>
                      <w:r w:rsidRPr="002056DE">
                        <w:rPr>
                          <w:rFonts w:ascii="Traditional Arabic" w:hAnsi="Traditional Arabic" w:cs="Traditional Arabic"/>
                          <w:b/>
                          <w:bCs/>
                          <w:color w:val="0070C0"/>
                          <w:sz w:val="72"/>
                          <w:szCs w:val="72"/>
                          <w:rtl/>
                        </w:rPr>
                        <w:t xml:space="preserve"> مجلة العلوم التربوية والنفسية</w:t>
                      </w:r>
                    </w:p>
                    <w:p w14:paraId="0B9F345B" w14:textId="77777777" w:rsidR="00D84628" w:rsidRDefault="00D84628" w:rsidP="002056DE"/>
                  </w:txbxContent>
                </v:textbox>
              </v:shape>
            </w:pict>
          </mc:Fallback>
        </mc:AlternateContent>
      </w:r>
    </w:p>
    <w:p w14:paraId="0CA43072" w14:textId="37FDB2FB" w:rsidR="00D84628" w:rsidRPr="00D84628" w:rsidRDefault="00D84628" w:rsidP="00D84628">
      <w:pPr>
        <w:jc w:val="center"/>
        <w:rPr>
          <w:rFonts w:cs="AL-Mateen"/>
          <w:bCs/>
          <w:sz w:val="72"/>
          <w:szCs w:val="72"/>
          <w:rtl/>
        </w:rPr>
      </w:pPr>
    </w:p>
    <w:p w14:paraId="11E342A2" w14:textId="558B5240" w:rsidR="00D84628" w:rsidRPr="00D84628" w:rsidRDefault="00D84628" w:rsidP="00D84628">
      <w:pPr>
        <w:jc w:val="center"/>
        <w:rPr>
          <w:rFonts w:cs="AL-Mateen"/>
          <w:bCs/>
          <w:sz w:val="72"/>
          <w:szCs w:val="72"/>
          <w:rtl/>
        </w:rPr>
      </w:pPr>
      <w:r w:rsidRPr="00D84628">
        <w:rPr>
          <w:rFonts w:cs="AL-Mateen" w:hint="cs"/>
          <w:bCs/>
          <w:sz w:val="72"/>
          <w:szCs w:val="72"/>
          <w:rtl/>
        </w:rPr>
        <w:t xml:space="preserve"> </w:t>
      </w:r>
    </w:p>
    <w:p w14:paraId="568003B0" w14:textId="77777777" w:rsidR="00D84628" w:rsidRPr="00D84628" w:rsidRDefault="00D84628" w:rsidP="00D84628">
      <w:pPr>
        <w:tabs>
          <w:tab w:val="left" w:pos="9012"/>
        </w:tabs>
        <w:ind w:right="1080"/>
        <w:rPr>
          <w:rFonts w:cs="PT Bold Heading"/>
          <w:b/>
          <w:sz w:val="22"/>
          <w:szCs w:val="22"/>
          <w:rtl/>
        </w:rPr>
      </w:pPr>
      <w:r w:rsidRPr="00D84628">
        <w:rPr>
          <w:rFonts w:cs="PT Bold Heading" w:hint="cs"/>
          <w:b/>
          <w:sz w:val="36"/>
          <w:szCs w:val="36"/>
          <w:rtl/>
        </w:rPr>
        <w:t xml:space="preserve">                </w:t>
      </w:r>
    </w:p>
    <w:p w14:paraId="081A51AE" w14:textId="0FF05EE5" w:rsidR="00D84628" w:rsidRPr="00D84628" w:rsidRDefault="00D84628" w:rsidP="00D84628">
      <w:pPr>
        <w:tabs>
          <w:tab w:val="left" w:pos="9012"/>
        </w:tabs>
        <w:ind w:left="252"/>
        <w:jc w:val="center"/>
        <w:rPr>
          <w:rFonts w:cs="AL-Mateen"/>
          <w:bCs/>
          <w:sz w:val="16"/>
          <w:szCs w:val="16"/>
          <w:rtl/>
        </w:rPr>
      </w:pPr>
    </w:p>
    <w:p w14:paraId="74BC3269" w14:textId="77777777" w:rsidR="00D84628" w:rsidRPr="00D84628" w:rsidRDefault="00D84628" w:rsidP="00D84628">
      <w:pPr>
        <w:tabs>
          <w:tab w:val="left" w:pos="9012"/>
        </w:tabs>
        <w:ind w:left="252" w:right="1080"/>
        <w:rPr>
          <w:rFonts w:cs="AL-Mateen"/>
          <w:b/>
          <w:sz w:val="4"/>
          <w:szCs w:val="4"/>
          <w:rtl/>
        </w:rPr>
      </w:pPr>
      <w:r w:rsidRPr="00D84628">
        <w:rPr>
          <w:rFonts w:cs="PT Bold Heading" w:hint="cs"/>
          <w:b/>
          <w:sz w:val="16"/>
          <w:szCs w:val="16"/>
          <w:rtl/>
        </w:rPr>
        <w:t xml:space="preserve">                                          </w:t>
      </w:r>
    </w:p>
    <w:p w14:paraId="72E6DACE" w14:textId="0B7961B3" w:rsidR="00D84628" w:rsidRPr="00D84628" w:rsidRDefault="00D84628" w:rsidP="00D84628">
      <w:pPr>
        <w:spacing w:before="240"/>
        <w:jc w:val="center"/>
        <w:rPr>
          <w:rFonts w:cs="Traditional Arabic"/>
          <w:bCs/>
          <w:sz w:val="20"/>
          <w:szCs w:val="20"/>
          <w:rtl/>
        </w:rPr>
      </w:pPr>
      <w:r w:rsidRPr="00D84628">
        <w:rPr>
          <w:rFonts w:cs="Traditional Arabic" w:hint="cs"/>
          <w:b/>
          <w:sz w:val="28"/>
          <w:szCs w:val="28"/>
          <w:rtl/>
        </w:rPr>
        <w:t xml:space="preserve">  </w:t>
      </w:r>
    </w:p>
    <w:p w14:paraId="1D6509FF" w14:textId="361BD08C" w:rsidR="00D84628" w:rsidRPr="00D84628" w:rsidRDefault="003343F4" w:rsidP="00D84628">
      <w:pPr>
        <w:spacing w:before="240"/>
        <w:jc w:val="center"/>
        <w:rPr>
          <w:rFonts w:cs="Traditional Arabic"/>
          <w:bCs/>
          <w:color w:val="0070C0"/>
          <w:sz w:val="44"/>
          <w:szCs w:val="44"/>
          <w:rtl/>
        </w:rPr>
      </w:pPr>
      <w:r>
        <w:rPr>
          <w:rFonts w:cs="Traditional Arabic" w:hint="cs"/>
          <w:bCs/>
          <w:sz w:val="44"/>
          <w:szCs w:val="44"/>
          <w:rtl/>
        </w:rPr>
        <w:t xml:space="preserve"> </w:t>
      </w:r>
    </w:p>
    <w:p w14:paraId="483D4A89" w14:textId="4FAD9E5A" w:rsidR="00D84628" w:rsidRPr="00D84628" w:rsidRDefault="00D84628" w:rsidP="00D84628">
      <w:pPr>
        <w:spacing w:before="240"/>
        <w:jc w:val="center"/>
        <w:rPr>
          <w:rFonts w:cs="Traditional Arabic"/>
          <w:bCs/>
          <w:color w:val="0070C0"/>
          <w:sz w:val="44"/>
          <w:szCs w:val="44"/>
          <w:rtl/>
        </w:rPr>
      </w:pPr>
      <w:r w:rsidRPr="00D84628">
        <w:rPr>
          <w:rFonts w:cs="Traditional Arabic" w:hint="cs"/>
          <w:bCs/>
          <w:noProof/>
          <w:color w:val="0070C0"/>
          <w:sz w:val="28"/>
          <w:szCs w:val="28"/>
          <w:rtl/>
        </w:rPr>
        <mc:AlternateContent>
          <mc:Choice Requires="wps">
            <w:drawing>
              <wp:anchor distT="0" distB="0" distL="114300" distR="114300" simplePos="0" relativeHeight="251678208" behindDoc="0" locked="0" layoutInCell="1" allowOverlap="1" wp14:anchorId="3E4BC44B" wp14:editId="4BB55B99">
                <wp:simplePos x="0" y="0"/>
                <wp:positionH relativeFrom="column">
                  <wp:posOffset>4504064</wp:posOffset>
                </wp:positionH>
                <wp:positionV relativeFrom="paragraph">
                  <wp:posOffset>512957</wp:posOffset>
                </wp:positionV>
                <wp:extent cx="1752600" cy="455295"/>
                <wp:effectExtent l="0" t="0" r="0" b="1905"/>
                <wp:wrapNone/>
                <wp:docPr id="473367644" name="مربع ن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55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0B1F7" w14:textId="1E3D4B2E" w:rsidR="00D84628" w:rsidRPr="002056DE" w:rsidRDefault="00D84628" w:rsidP="00D84628">
                            <w:pPr>
                              <w:jc w:val="center"/>
                              <w:rPr>
                                <w:rFonts w:ascii="Traditional Arabic" w:hAnsi="Traditional Arabic" w:cs="Traditional Arabic"/>
                                <w:b/>
                                <w:bCs/>
                                <w:color w:val="0070C0"/>
                                <w:rtl/>
                              </w:rPr>
                            </w:pPr>
                            <w:r w:rsidRPr="002056DE">
                              <w:rPr>
                                <w:rFonts w:ascii="Traditional Arabic" w:hAnsi="Traditional Arabic" w:cs="Traditional Arabic"/>
                                <w:b/>
                                <w:bCs/>
                                <w:color w:val="0070C0"/>
                                <w:rtl/>
                              </w:rPr>
                              <w:t>144</w:t>
                            </w:r>
                            <w:r w:rsidR="002056DE" w:rsidRPr="002056DE">
                              <w:rPr>
                                <w:rFonts w:ascii="Traditional Arabic" w:hAnsi="Traditional Arabic" w:cs="Traditional Arabic" w:hint="cs"/>
                                <w:b/>
                                <w:bCs/>
                                <w:color w:val="0070C0"/>
                                <w:rtl/>
                              </w:rPr>
                              <w:t>7</w:t>
                            </w:r>
                            <w:r w:rsidRPr="002056DE">
                              <w:rPr>
                                <w:rFonts w:ascii="Traditional Arabic" w:hAnsi="Traditional Arabic" w:cs="Traditional Arabic"/>
                                <w:b/>
                                <w:bCs/>
                                <w:color w:val="0070C0"/>
                                <w:rtl/>
                              </w:rPr>
                              <w:t>هـ/ 202</w:t>
                            </w:r>
                            <w:r w:rsidR="002056DE" w:rsidRPr="002056DE">
                              <w:rPr>
                                <w:rFonts w:ascii="Traditional Arabic" w:hAnsi="Traditional Arabic" w:cs="Traditional Arabic" w:hint="cs"/>
                                <w:b/>
                                <w:bCs/>
                                <w:color w:val="0070C0"/>
                                <w:rtl/>
                              </w:rPr>
                              <w:t>5</w:t>
                            </w:r>
                            <w:r w:rsidRPr="002056DE">
                              <w:rPr>
                                <w:rFonts w:ascii="Traditional Arabic" w:hAnsi="Traditional Arabic" w:cs="Traditional Arabic"/>
                                <w:b/>
                                <w:bCs/>
                                <w:color w:val="0070C0"/>
                                <w:rtl/>
                              </w:rPr>
                              <w:t xml:space="preserve">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BC44B" id="مربع نص 8" o:spid="_x0000_s1027" type="#_x0000_t202" style="position:absolute;left:0;text-align:left;margin-left:354.65pt;margin-top:40.4pt;width:138pt;height:35.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" stroked="f">
                <v:textbox>
                  <w:txbxContent>
                    <w:p w14:paraId="5410B1F7" w14:textId="1E3D4B2E" w:rsidR="00D84628" w:rsidRPr="002056DE" w:rsidRDefault="00D84628" w:rsidP="00D84628">
                      <w:pPr>
                        <w:jc w:val="center"/>
                        <w:rPr>
                          <w:rFonts w:ascii="Traditional Arabic" w:hAnsi="Traditional Arabic" w:cs="Traditional Arabic"/>
                          <w:b/>
                          <w:bCs/>
                          <w:color w:val="0070C0"/>
                          <w:rtl/>
                        </w:rPr>
                      </w:pPr>
                      <w:r w:rsidRPr="002056DE">
                        <w:rPr>
                          <w:rFonts w:ascii="Traditional Arabic" w:hAnsi="Traditional Arabic" w:cs="Traditional Arabic"/>
                          <w:b/>
                          <w:bCs/>
                          <w:color w:val="0070C0"/>
                          <w:rtl/>
                        </w:rPr>
                        <w:t>144</w:t>
                      </w:r>
                      <w:r w:rsidR="002056DE" w:rsidRPr="002056DE">
                        <w:rPr>
                          <w:rFonts w:ascii="Traditional Arabic" w:hAnsi="Traditional Arabic" w:cs="Traditional Arabic" w:hint="cs"/>
                          <w:b/>
                          <w:bCs/>
                          <w:color w:val="0070C0"/>
                          <w:rtl/>
                        </w:rPr>
                        <w:t>7</w:t>
                      </w:r>
                      <w:r w:rsidRPr="002056DE">
                        <w:rPr>
                          <w:rFonts w:ascii="Traditional Arabic" w:hAnsi="Traditional Arabic" w:cs="Traditional Arabic"/>
                          <w:b/>
                          <w:bCs/>
                          <w:color w:val="0070C0"/>
                          <w:rtl/>
                        </w:rPr>
                        <w:t>هـ/ 202</w:t>
                      </w:r>
                      <w:r w:rsidR="002056DE" w:rsidRPr="002056DE">
                        <w:rPr>
                          <w:rFonts w:ascii="Traditional Arabic" w:hAnsi="Traditional Arabic" w:cs="Traditional Arabic" w:hint="cs"/>
                          <w:b/>
                          <w:bCs/>
                          <w:color w:val="0070C0"/>
                          <w:rtl/>
                        </w:rPr>
                        <w:t>5</w:t>
                      </w:r>
                      <w:r w:rsidRPr="002056DE">
                        <w:rPr>
                          <w:rFonts w:ascii="Traditional Arabic" w:hAnsi="Traditional Arabic" w:cs="Traditional Arabic"/>
                          <w:b/>
                          <w:bCs/>
                          <w:color w:val="0070C0"/>
                          <w:rtl/>
                        </w:rPr>
                        <w:t xml:space="preserve">م </w:t>
                      </w:r>
                    </w:p>
                  </w:txbxContent>
                </v:textbox>
              </v:shape>
            </w:pict>
          </mc:Fallback>
        </mc:AlternateContent>
      </w:r>
      <w:r w:rsidRPr="00D84628">
        <w:rPr>
          <w:rFonts w:cs="Traditional Arabic" w:hint="cs"/>
          <w:bCs/>
          <w:color w:val="0070C0"/>
          <w:sz w:val="44"/>
          <w:szCs w:val="44"/>
          <w:rtl/>
        </w:rPr>
        <w:t xml:space="preserve">  </w:t>
      </w:r>
      <w:r w:rsidR="002056DE">
        <w:rPr>
          <w:rFonts w:cs="Traditional Arabic" w:hint="cs"/>
          <w:bCs/>
          <w:color w:val="0070C0"/>
          <w:sz w:val="44"/>
          <w:szCs w:val="44"/>
          <w:rtl/>
        </w:rPr>
        <w:t xml:space="preserve"> </w:t>
      </w:r>
    </w:p>
    <w:p w14:paraId="72614DDF" w14:textId="77777777" w:rsidR="00D84628" w:rsidRPr="00D84628" w:rsidRDefault="00D84628" w:rsidP="00D84628">
      <w:pPr>
        <w:ind w:left="5040" w:right="567"/>
        <w:rPr>
          <w:rFonts w:cs="Traditional Arabic"/>
          <w:bCs/>
          <w:sz w:val="28"/>
          <w:szCs w:val="28"/>
          <w:rtl/>
        </w:rPr>
      </w:pPr>
    </w:p>
    <w:p w14:paraId="19F557A1" w14:textId="6F6EE217" w:rsidR="00D84628" w:rsidRPr="00D84628" w:rsidRDefault="00D84628" w:rsidP="00D84628">
      <w:pPr>
        <w:ind w:right="567"/>
        <w:rPr>
          <w:rFonts w:cs="Traditional Arabic"/>
          <w:bCs/>
          <w:sz w:val="28"/>
          <w:szCs w:val="28"/>
          <w:rtl/>
        </w:rPr>
      </w:pPr>
    </w:p>
    <w:p w14:paraId="742F7973" w14:textId="6439D599" w:rsidR="00D84628" w:rsidRPr="00D84628" w:rsidRDefault="00D84628" w:rsidP="00D84628">
      <w:pPr>
        <w:ind w:left="5040" w:right="567"/>
        <w:rPr>
          <w:rFonts w:cs="Traditional Arabic"/>
          <w:bCs/>
          <w:sz w:val="28"/>
          <w:szCs w:val="28"/>
          <w:rtl/>
        </w:rPr>
      </w:pPr>
    </w:p>
    <w:p w14:paraId="5C53394C" w14:textId="710E5239" w:rsidR="00D84628" w:rsidRPr="00D84628" w:rsidRDefault="00D84628" w:rsidP="00D84628">
      <w:pPr>
        <w:ind w:left="5040" w:right="567"/>
        <w:rPr>
          <w:rFonts w:cs="Traditional Arabic"/>
          <w:bCs/>
          <w:sz w:val="28"/>
          <w:szCs w:val="28"/>
          <w:rtl/>
        </w:rPr>
      </w:pPr>
    </w:p>
    <w:p w14:paraId="7FC9F0A6" w14:textId="7EC7B0F2" w:rsidR="00D84628" w:rsidRPr="00D84628" w:rsidRDefault="00D84628" w:rsidP="00D84628">
      <w:pPr>
        <w:ind w:left="5040" w:right="567"/>
        <w:rPr>
          <w:rFonts w:cs="Traditional Arabic"/>
          <w:bCs/>
          <w:sz w:val="28"/>
          <w:szCs w:val="28"/>
          <w:rtl/>
        </w:rPr>
      </w:pPr>
    </w:p>
    <w:p w14:paraId="0121FA8F" w14:textId="77777777" w:rsidR="00D84628" w:rsidRDefault="00D84628" w:rsidP="00D84628">
      <w:pPr>
        <w:ind w:right="567"/>
        <w:rPr>
          <w:rFonts w:cs="Traditional Arabic"/>
          <w:bCs/>
          <w:sz w:val="28"/>
          <w:szCs w:val="28"/>
          <w:rtl/>
        </w:rPr>
      </w:pPr>
    </w:p>
    <w:p w14:paraId="0A249E91" w14:textId="77777777" w:rsidR="003B5CDB" w:rsidRPr="00D84628" w:rsidRDefault="003B5CDB" w:rsidP="00D84628">
      <w:pPr>
        <w:ind w:right="567"/>
        <w:rPr>
          <w:rFonts w:cs="Traditional Arabic"/>
          <w:bCs/>
          <w:sz w:val="28"/>
          <w:szCs w:val="28"/>
          <w:rtl/>
        </w:rPr>
      </w:pPr>
    </w:p>
    <w:p w14:paraId="04300ABA" w14:textId="06231737" w:rsidR="00D84628" w:rsidRPr="00D84628" w:rsidRDefault="00387E1E" w:rsidP="00387E1E">
      <w:pPr>
        <w:tabs>
          <w:tab w:val="left" w:pos="8928"/>
        </w:tabs>
        <w:jc w:val="right"/>
        <w:rPr>
          <w:rFonts w:cs="Traditional Arabic"/>
          <w:b/>
          <w:sz w:val="28"/>
          <w:szCs w:val="28"/>
          <w:rtl/>
        </w:rPr>
      </w:pPr>
      <w:r>
        <w:rPr>
          <w:rFonts w:cs="Traditional Arabic" w:hint="cs"/>
          <w:bCs/>
          <w:sz w:val="28"/>
          <w:szCs w:val="28"/>
          <w:rtl/>
        </w:rPr>
        <w:t xml:space="preserve">                                               </w:t>
      </w:r>
      <w:r w:rsidR="003343F4" w:rsidRPr="00387E1E">
        <w:rPr>
          <w:rFonts w:cs="Traditional Arabic" w:hint="cs"/>
          <w:b/>
          <w:color w:val="EE0000"/>
          <w:sz w:val="22"/>
          <w:szCs w:val="22"/>
          <w:rtl/>
        </w:rPr>
        <w:t xml:space="preserve">ملاحظة: عند </w:t>
      </w:r>
      <w:r>
        <w:rPr>
          <w:rFonts w:cs="Traditional Arabic" w:hint="cs"/>
          <w:b/>
          <w:color w:val="EE0000"/>
          <w:sz w:val="22"/>
          <w:szCs w:val="22"/>
          <w:rtl/>
        </w:rPr>
        <w:t>إ</w:t>
      </w:r>
      <w:r w:rsidR="003343F4" w:rsidRPr="00387E1E">
        <w:rPr>
          <w:rFonts w:cs="Traditional Arabic" w:hint="cs"/>
          <w:b/>
          <w:color w:val="EE0000"/>
          <w:sz w:val="22"/>
          <w:szCs w:val="22"/>
          <w:rtl/>
        </w:rPr>
        <w:t xml:space="preserve">عداد البحث </w:t>
      </w:r>
      <w:r w:rsidRPr="00387E1E">
        <w:rPr>
          <w:rFonts w:cs="Traditional Arabic" w:hint="cs"/>
          <w:b/>
          <w:color w:val="EE0000"/>
          <w:sz w:val="22"/>
          <w:szCs w:val="22"/>
          <w:rtl/>
        </w:rPr>
        <w:t>تحذف هذه الصفحة وصفحة الارشادات التي تليها</w:t>
      </w:r>
    </w:p>
    <w:p w14:paraId="1B0A1EF3" w14:textId="253515E4" w:rsidR="00A46639" w:rsidRPr="003034CA" w:rsidRDefault="00A46639" w:rsidP="00C652FD">
      <w:pPr>
        <w:pStyle w:val="a6"/>
        <w:numPr>
          <w:ilvl w:val="0"/>
          <w:numId w:val="3"/>
        </w:numPr>
        <w:tabs>
          <w:tab w:val="right" w:pos="7937"/>
        </w:tabs>
        <w:rPr>
          <w:rFonts w:cs="Traditional Arabic"/>
          <w:b/>
          <w:bCs/>
          <w:color w:val="0070C0"/>
        </w:rPr>
      </w:pPr>
      <w:r w:rsidRPr="003034CA">
        <w:rPr>
          <w:rFonts w:cs="Traditional Arabic"/>
          <w:b/>
          <w:bCs/>
          <w:color w:val="0070C0"/>
          <w:rtl/>
        </w:rPr>
        <w:lastRenderedPageBreak/>
        <w:t>إرشادات المؤلفين</w:t>
      </w:r>
      <w:r w:rsidR="00C652FD" w:rsidRPr="003034CA">
        <w:rPr>
          <w:rFonts w:cs="Traditional Arabic" w:hint="cs"/>
          <w:b/>
          <w:bCs/>
          <w:color w:val="0070C0"/>
          <w:rtl/>
        </w:rPr>
        <w:t xml:space="preserve">: </w:t>
      </w:r>
    </w:p>
    <w:p w14:paraId="6E522325" w14:textId="36B18F2A" w:rsidR="00A46639" w:rsidRPr="00A46639" w:rsidRDefault="00A46639" w:rsidP="00C652FD">
      <w:pPr>
        <w:ind w:firstLine="565"/>
        <w:jc w:val="both"/>
        <w:rPr>
          <w:rFonts w:cs="Traditional Arabic"/>
          <w:sz w:val="28"/>
          <w:szCs w:val="28"/>
          <w:rtl/>
        </w:rPr>
      </w:pPr>
      <w:r w:rsidRPr="00A46639">
        <w:rPr>
          <w:rFonts w:cs="Traditional Arabic"/>
          <w:sz w:val="28"/>
          <w:szCs w:val="28"/>
          <w:rtl/>
        </w:rPr>
        <w:t>ترحب مجلة العلوم التربوية والنفسية باستقبال البحوث العلمية الأصلية في مجالات التربية وعلم النفس، والتي لم يسبق نشرها، أو تقديمها إلى أي جهة نشر أخرى، حيث تنشر المجلة بانتظام ثلاثة أعداد في السنة؛ خلال أشهر: (يناير، مايو، سبتمبر).</w:t>
      </w:r>
    </w:p>
    <w:p w14:paraId="601B3E99" w14:textId="77777777" w:rsidR="00A46639" w:rsidRPr="003034CA" w:rsidRDefault="00A46639" w:rsidP="00C652FD">
      <w:pPr>
        <w:pStyle w:val="a6"/>
        <w:numPr>
          <w:ilvl w:val="0"/>
          <w:numId w:val="4"/>
        </w:numPr>
        <w:jc w:val="both"/>
        <w:rPr>
          <w:rFonts w:cs="Traditional Arabic"/>
          <w:b/>
          <w:bCs/>
          <w:color w:val="EE0000"/>
          <w:sz w:val="28"/>
          <w:szCs w:val="28"/>
          <w:rtl/>
        </w:rPr>
      </w:pPr>
      <w:r w:rsidRPr="003034CA">
        <w:rPr>
          <w:rFonts w:cs="Traditional Arabic"/>
          <w:b/>
          <w:bCs/>
          <w:color w:val="EE0000"/>
          <w:sz w:val="28"/>
          <w:szCs w:val="28"/>
          <w:rtl/>
        </w:rPr>
        <w:t>ضوابط وإجراءات النشر</w:t>
      </w:r>
    </w:p>
    <w:p w14:paraId="103D4CAD" w14:textId="0F77509E" w:rsidR="00A46639" w:rsidRPr="003034CA" w:rsidRDefault="00A46639" w:rsidP="00C652FD">
      <w:pPr>
        <w:pStyle w:val="a6"/>
        <w:numPr>
          <w:ilvl w:val="0"/>
          <w:numId w:val="5"/>
        </w:numPr>
        <w:jc w:val="both"/>
        <w:rPr>
          <w:rFonts w:cs="Traditional Arabic"/>
          <w:sz w:val="28"/>
          <w:szCs w:val="28"/>
          <w:rtl/>
        </w:rPr>
      </w:pPr>
      <w:r w:rsidRPr="003034CA">
        <w:rPr>
          <w:rFonts w:cs="Traditional Arabic"/>
          <w:sz w:val="28"/>
          <w:szCs w:val="28"/>
          <w:rtl/>
        </w:rPr>
        <w:t>تقبل المجلة البحوث باللغتين اللغة العربية والإنجليزية، مع ضرورة المراجعة اللغوية للبحث قبل تقديمه للنشر.</w:t>
      </w:r>
    </w:p>
    <w:p w14:paraId="1AB33B34" w14:textId="6A415868" w:rsidR="00A46639" w:rsidRPr="003034CA" w:rsidRDefault="00A46639" w:rsidP="00C652FD">
      <w:pPr>
        <w:pStyle w:val="a6"/>
        <w:numPr>
          <w:ilvl w:val="0"/>
          <w:numId w:val="5"/>
        </w:numPr>
        <w:jc w:val="both"/>
        <w:rPr>
          <w:rFonts w:cs="Traditional Arabic"/>
          <w:sz w:val="28"/>
          <w:szCs w:val="28"/>
          <w:rtl/>
        </w:rPr>
      </w:pPr>
      <w:r w:rsidRPr="003034CA">
        <w:rPr>
          <w:rFonts w:cs="Traditional Arabic"/>
          <w:sz w:val="28"/>
          <w:szCs w:val="28"/>
          <w:rtl/>
        </w:rPr>
        <w:t>يشترط أن تتصف البحوث المقدمة للنشر بالأصالة، وتمثل إضافة علمية في مجال التخصص.</w:t>
      </w:r>
    </w:p>
    <w:p w14:paraId="68F2EFC3" w14:textId="6E44D866" w:rsidR="00A46639" w:rsidRPr="003034CA" w:rsidRDefault="00A46639" w:rsidP="00C652FD">
      <w:pPr>
        <w:pStyle w:val="a6"/>
        <w:numPr>
          <w:ilvl w:val="0"/>
          <w:numId w:val="5"/>
        </w:numPr>
        <w:jc w:val="both"/>
        <w:rPr>
          <w:rFonts w:cs="Traditional Arabic"/>
          <w:sz w:val="28"/>
          <w:szCs w:val="28"/>
          <w:rtl/>
        </w:rPr>
      </w:pPr>
      <w:r w:rsidRPr="003034CA">
        <w:rPr>
          <w:rFonts w:cs="Traditional Arabic"/>
          <w:sz w:val="28"/>
          <w:szCs w:val="28"/>
          <w:rtl/>
        </w:rPr>
        <w:t>يشترط أن تتوافر في البحوث المقدمة للنشر ضوابط البحث العلمي، وأن يتم فيه اتباع المنهجية العلمية السليمة المتعارف عليها في كتابة البحوث العلمية في مجالات العلوم التربوية والنفسية.</w:t>
      </w:r>
    </w:p>
    <w:p w14:paraId="4AE4FCAE" w14:textId="51C665E1" w:rsidR="00A46639" w:rsidRPr="003034CA" w:rsidRDefault="00A46639" w:rsidP="00C652FD">
      <w:pPr>
        <w:pStyle w:val="a6"/>
        <w:numPr>
          <w:ilvl w:val="0"/>
          <w:numId w:val="5"/>
        </w:numPr>
        <w:jc w:val="both"/>
        <w:rPr>
          <w:rFonts w:cs="Traditional Arabic"/>
          <w:sz w:val="28"/>
          <w:szCs w:val="28"/>
          <w:rtl/>
        </w:rPr>
      </w:pPr>
      <w:r w:rsidRPr="003034CA">
        <w:rPr>
          <w:rFonts w:cs="Traditional Arabic"/>
          <w:sz w:val="28"/>
          <w:szCs w:val="28"/>
          <w:rtl/>
        </w:rPr>
        <w:t>يشترط ألاّ يكون البحث مستلاً من رسالة ماجستير أو دكتوراه.</w:t>
      </w:r>
    </w:p>
    <w:p w14:paraId="4DBE8E2E" w14:textId="70D3C59C" w:rsidR="00A46639" w:rsidRPr="003034CA" w:rsidRDefault="00A46639" w:rsidP="00C652FD">
      <w:pPr>
        <w:pStyle w:val="a6"/>
        <w:numPr>
          <w:ilvl w:val="0"/>
          <w:numId w:val="5"/>
        </w:numPr>
        <w:jc w:val="both"/>
        <w:rPr>
          <w:rFonts w:cs="Traditional Arabic"/>
          <w:sz w:val="28"/>
          <w:szCs w:val="28"/>
          <w:rtl/>
        </w:rPr>
      </w:pPr>
      <w:r w:rsidRPr="003034CA">
        <w:rPr>
          <w:rFonts w:cs="Traditional Arabic"/>
          <w:sz w:val="28"/>
          <w:szCs w:val="28"/>
          <w:rtl/>
        </w:rPr>
        <w:t>يجب الالتزام بقالب المجلة عند كتابة البحث.</w:t>
      </w:r>
    </w:p>
    <w:p w14:paraId="226154ED" w14:textId="259D0A84" w:rsidR="00A46639" w:rsidRPr="003034CA" w:rsidRDefault="00A46639" w:rsidP="00C652FD">
      <w:pPr>
        <w:pStyle w:val="a6"/>
        <w:numPr>
          <w:ilvl w:val="0"/>
          <w:numId w:val="5"/>
        </w:numPr>
        <w:jc w:val="both"/>
        <w:rPr>
          <w:rFonts w:cs="Traditional Arabic"/>
          <w:sz w:val="28"/>
          <w:szCs w:val="28"/>
          <w:rtl/>
        </w:rPr>
      </w:pPr>
      <w:r w:rsidRPr="003034CA">
        <w:rPr>
          <w:rFonts w:cs="Traditional Arabic"/>
          <w:sz w:val="28"/>
          <w:szCs w:val="28"/>
          <w:rtl/>
        </w:rPr>
        <w:t>تقديم تعهد موقع من الباحث الرئيس ومن جميع الباحثين المشاركين يفيد ‏‏بأن البحث لم يسبق نشره، وأنه غير مقدم للنشر بجهة أخرى حتى ‏تنتهي ‏إجراءات تحكيمه.</w:t>
      </w:r>
    </w:p>
    <w:p w14:paraId="0B03D640" w14:textId="059513AB" w:rsidR="00A46639" w:rsidRPr="003034CA" w:rsidRDefault="00A46639" w:rsidP="00C652FD">
      <w:pPr>
        <w:pStyle w:val="a6"/>
        <w:numPr>
          <w:ilvl w:val="0"/>
          <w:numId w:val="5"/>
        </w:numPr>
        <w:jc w:val="both"/>
        <w:rPr>
          <w:rFonts w:cs="Traditional Arabic"/>
          <w:sz w:val="28"/>
          <w:szCs w:val="28"/>
          <w:rtl/>
        </w:rPr>
      </w:pPr>
      <w:r w:rsidRPr="003034CA">
        <w:rPr>
          <w:rFonts w:cs="Traditional Arabic"/>
          <w:sz w:val="28"/>
          <w:szCs w:val="28"/>
          <w:rtl/>
        </w:rPr>
        <w:t>عند رفع طلب النشر يجب إرفاق قائمة المراجع بشكل مستقل باللغة الإنجليزية بعد رومنة وترجمة المراجع العربية ودمجها بها.</w:t>
      </w:r>
    </w:p>
    <w:p w14:paraId="2D3F1A09" w14:textId="187851FD" w:rsidR="00A46639" w:rsidRPr="003034CA" w:rsidRDefault="00A46639" w:rsidP="00C652FD">
      <w:pPr>
        <w:pStyle w:val="a6"/>
        <w:numPr>
          <w:ilvl w:val="0"/>
          <w:numId w:val="5"/>
        </w:numPr>
        <w:jc w:val="both"/>
        <w:rPr>
          <w:rFonts w:cs="Traditional Arabic"/>
          <w:sz w:val="28"/>
          <w:szCs w:val="28"/>
          <w:rtl/>
        </w:rPr>
      </w:pPr>
      <w:r w:rsidRPr="003034CA">
        <w:rPr>
          <w:rFonts w:cs="Traditional Arabic"/>
          <w:sz w:val="28"/>
          <w:szCs w:val="28"/>
          <w:rtl/>
        </w:rPr>
        <w:t>يجب على المؤلفين عند تقديم البحث عبر نظام المجلة (</w:t>
      </w:r>
      <w:r w:rsidRPr="003034CA">
        <w:rPr>
          <w:rFonts w:cs="Traditional Arabic"/>
          <w:sz w:val="24"/>
          <w:szCs w:val="24"/>
        </w:rPr>
        <w:t>OJS</w:t>
      </w:r>
      <w:r w:rsidRPr="003034CA">
        <w:rPr>
          <w:rFonts w:cs="Traditional Arabic"/>
          <w:sz w:val="28"/>
          <w:szCs w:val="28"/>
          <w:rtl/>
        </w:rPr>
        <w:t>) إدخال قائمة المراجع كاملة في الحقل المخصص ضمن بيانات الإرسال، إلى جانب تضمينها.</w:t>
      </w:r>
    </w:p>
    <w:p w14:paraId="68D69B5E" w14:textId="533C59C9" w:rsidR="00A46639" w:rsidRPr="003034CA" w:rsidRDefault="00A46639" w:rsidP="00D53267">
      <w:pPr>
        <w:pStyle w:val="a6"/>
        <w:numPr>
          <w:ilvl w:val="0"/>
          <w:numId w:val="4"/>
        </w:numPr>
        <w:jc w:val="both"/>
        <w:rPr>
          <w:rFonts w:cs="Traditional Arabic"/>
          <w:b/>
          <w:bCs/>
          <w:color w:val="EE0000"/>
          <w:sz w:val="28"/>
          <w:szCs w:val="28"/>
          <w:rtl/>
        </w:rPr>
      </w:pPr>
      <w:r w:rsidRPr="003034CA">
        <w:rPr>
          <w:rFonts w:cs="Traditional Arabic"/>
          <w:b/>
          <w:bCs/>
          <w:color w:val="EE0000"/>
          <w:sz w:val="28"/>
          <w:szCs w:val="28"/>
          <w:rtl/>
        </w:rPr>
        <w:t>خطوات التنفيذ من الباحث</w:t>
      </w:r>
    </w:p>
    <w:p w14:paraId="0C1345A9" w14:textId="2BB71B47" w:rsidR="00A46639" w:rsidRPr="003034CA" w:rsidRDefault="00A46639" w:rsidP="00041E2E">
      <w:pPr>
        <w:pStyle w:val="a6"/>
        <w:numPr>
          <w:ilvl w:val="0"/>
          <w:numId w:val="6"/>
        </w:numPr>
        <w:jc w:val="both"/>
        <w:rPr>
          <w:rFonts w:cs="Traditional Arabic"/>
          <w:sz w:val="28"/>
          <w:szCs w:val="28"/>
          <w:rtl/>
        </w:rPr>
      </w:pPr>
      <w:r w:rsidRPr="003034CA">
        <w:rPr>
          <w:rFonts w:cs="Traditional Arabic"/>
          <w:sz w:val="28"/>
          <w:szCs w:val="28"/>
          <w:rtl/>
        </w:rPr>
        <w:t>إدخال المراجع من قبل الباحث يدويًا في نظام النشر (</w:t>
      </w:r>
      <w:r w:rsidRPr="003034CA">
        <w:rPr>
          <w:rFonts w:cs="Traditional Arabic"/>
          <w:sz w:val="24"/>
          <w:szCs w:val="24"/>
        </w:rPr>
        <w:t>OJS</w:t>
      </w:r>
      <w:r w:rsidRPr="003034CA">
        <w:rPr>
          <w:rFonts w:cs="Traditional Arabic"/>
          <w:sz w:val="28"/>
          <w:szCs w:val="28"/>
          <w:rtl/>
        </w:rPr>
        <w:t>) ضمن الحقول المخصصة، وليس فقط داخل ملف</w:t>
      </w:r>
      <w:r w:rsidR="00041E2E" w:rsidRPr="003034CA">
        <w:rPr>
          <w:rFonts w:cs="Traditional Arabic" w:hint="cs"/>
          <w:sz w:val="28"/>
          <w:szCs w:val="28"/>
          <w:rtl/>
        </w:rPr>
        <w:t xml:space="preserve"> (</w:t>
      </w:r>
      <w:r w:rsidR="00D53267" w:rsidRPr="003034CA">
        <w:rPr>
          <w:rFonts w:cs="Traditional Arabic"/>
          <w:sz w:val="28"/>
          <w:szCs w:val="28"/>
        </w:rPr>
        <w:t>pdf</w:t>
      </w:r>
      <w:r w:rsidR="00041E2E" w:rsidRPr="003034CA">
        <w:rPr>
          <w:rFonts w:cs="Traditional Arabic" w:hint="cs"/>
          <w:sz w:val="28"/>
          <w:szCs w:val="28"/>
          <w:rtl/>
        </w:rPr>
        <w:t>)</w:t>
      </w:r>
      <w:r w:rsidRPr="003034CA">
        <w:rPr>
          <w:rFonts w:cs="Traditional Arabic"/>
          <w:sz w:val="28"/>
          <w:szCs w:val="28"/>
          <w:rtl/>
        </w:rPr>
        <w:t>.</w:t>
      </w:r>
    </w:p>
    <w:p w14:paraId="5A641612" w14:textId="03E4E628" w:rsidR="00A46639" w:rsidRPr="003034CA" w:rsidRDefault="00A46639" w:rsidP="00041E2E">
      <w:pPr>
        <w:pStyle w:val="a6"/>
        <w:numPr>
          <w:ilvl w:val="0"/>
          <w:numId w:val="6"/>
        </w:numPr>
        <w:jc w:val="both"/>
        <w:rPr>
          <w:rFonts w:cs="Traditional Arabic"/>
          <w:sz w:val="28"/>
          <w:szCs w:val="28"/>
          <w:rtl/>
        </w:rPr>
      </w:pPr>
      <w:r w:rsidRPr="003034CA">
        <w:rPr>
          <w:rFonts w:cs="Traditional Arabic"/>
          <w:sz w:val="28"/>
          <w:szCs w:val="28"/>
          <w:rtl/>
        </w:rPr>
        <w:t xml:space="preserve">توحيد نمط التوثيق وفق </w:t>
      </w:r>
      <w:r w:rsidR="00D53267" w:rsidRPr="003034CA">
        <w:rPr>
          <w:rFonts w:cs="Traditional Arabic" w:hint="cs"/>
          <w:sz w:val="28"/>
          <w:szCs w:val="28"/>
          <w:rtl/>
        </w:rPr>
        <w:t>نظام (</w:t>
      </w:r>
      <w:r w:rsidR="00D53267" w:rsidRPr="003034CA">
        <w:rPr>
          <w:rFonts w:cs="Traditional Arabic"/>
          <w:sz w:val="24"/>
          <w:szCs w:val="24"/>
        </w:rPr>
        <w:t>APA 7</w:t>
      </w:r>
      <w:r w:rsidR="00D53267" w:rsidRPr="003034CA">
        <w:rPr>
          <w:rFonts w:cs="Traditional Arabic" w:hint="cs"/>
          <w:sz w:val="28"/>
          <w:szCs w:val="28"/>
          <w:rtl/>
        </w:rPr>
        <w:t xml:space="preserve">) </w:t>
      </w:r>
      <w:r w:rsidRPr="003034CA">
        <w:rPr>
          <w:rFonts w:cs="Traditional Arabic"/>
          <w:sz w:val="28"/>
          <w:szCs w:val="28"/>
          <w:rtl/>
        </w:rPr>
        <w:t>في جميع ا لأبحاث.</w:t>
      </w:r>
    </w:p>
    <w:p w14:paraId="4CAF9AC9" w14:textId="67167C11" w:rsidR="00A46639" w:rsidRPr="003034CA" w:rsidRDefault="00A46639" w:rsidP="00041E2E">
      <w:pPr>
        <w:pStyle w:val="a6"/>
        <w:numPr>
          <w:ilvl w:val="0"/>
          <w:numId w:val="6"/>
        </w:numPr>
        <w:jc w:val="both"/>
        <w:rPr>
          <w:rFonts w:cs="Traditional Arabic"/>
          <w:sz w:val="28"/>
          <w:szCs w:val="28"/>
          <w:rtl/>
        </w:rPr>
      </w:pPr>
      <w:r w:rsidRPr="003034CA">
        <w:rPr>
          <w:rFonts w:cs="Traditional Arabic"/>
          <w:sz w:val="28"/>
          <w:szCs w:val="28"/>
          <w:rtl/>
        </w:rPr>
        <w:t>ترجمة المراجع العربية أو رومنتها ودمجها مع المراجع الأجنبية، ليسهل على قواعد البيانات التعرف عليها.</w:t>
      </w:r>
    </w:p>
    <w:p w14:paraId="07D20097" w14:textId="77777777" w:rsidR="00A46639" w:rsidRPr="003034CA" w:rsidRDefault="00A46639" w:rsidP="00721537">
      <w:pPr>
        <w:pStyle w:val="a6"/>
        <w:numPr>
          <w:ilvl w:val="0"/>
          <w:numId w:val="6"/>
        </w:numPr>
        <w:jc w:val="both"/>
        <w:rPr>
          <w:rFonts w:cs="Traditional Arabic"/>
          <w:b/>
          <w:bCs/>
          <w:color w:val="EE0000"/>
          <w:sz w:val="28"/>
          <w:szCs w:val="28"/>
          <w:rtl/>
        </w:rPr>
      </w:pPr>
      <w:r w:rsidRPr="003034CA">
        <w:rPr>
          <w:rFonts w:cs="Traditional Arabic"/>
          <w:b/>
          <w:bCs/>
          <w:color w:val="EE0000"/>
          <w:sz w:val="28"/>
          <w:szCs w:val="28"/>
          <w:rtl/>
        </w:rPr>
        <w:t>ضوابط تنسيق البحوث</w:t>
      </w:r>
    </w:p>
    <w:p w14:paraId="3C91D7FC" w14:textId="76F77000" w:rsidR="00824D69" w:rsidRPr="003034CA" w:rsidRDefault="00A46639" w:rsidP="00824D69">
      <w:pPr>
        <w:pStyle w:val="a6"/>
        <w:numPr>
          <w:ilvl w:val="0"/>
          <w:numId w:val="7"/>
        </w:numPr>
        <w:jc w:val="both"/>
        <w:rPr>
          <w:rFonts w:cs="Traditional Arabic"/>
          <w:sz w:val="28"/>
          <w:szCs w:val="28"/>
        </w:rPr>
      </w:pPr>
      <w:r w:rsidRPr="003034CA">
        <w:rPr>
          <w:rFonts w:cs="Traditional Arabic"/>
          <w:sz w:val="28"/>
          <w:szCs w:val="28"/>
          <w:rtl/>
        </w:rPr>
        <w:t xml:space="preserve">يكتب </w:t>
      </w:r>
      <w:r w:rsidR="00824D69" w:rsidRPr="003034CA">
        <w:rPr>
          <w:rFonts w:cs="Traditional Arabic" w:hint="cs"/>
          <w:sz w:val="28"/>
          <w:szCs w:val="28"/>
          <w:rtl/>
        </w:rPr>
        <w:t>البحث وفق قالب المجلة، مع الالتزا</w:t>
      </w:r>
      <w:r w:rsidR="00824D69" w:rsidRPr="003034CA">
        <w:rPr>
          <w:rFonts w:cs="Traditional Arabic" w:hint="eastAsia"/>
          <w:sz w:val="28"/>
          <w:szCs w:val="28"/>
          <w:rtl/>
        </w:rPr>
        <w:t>م</w:t>
      </w:r>
      <w:r w:rsidR="00824D69" w:rsidRPr="003034CA">
        <w:rPr>
          <w:rFonts w:cs="Traditional Arabic" w:hint="cs"/>
          <w:sz w:val="28"/>
          <w:szCs w:val="28"/>
          <w:rtl/>
        </w:rPr>
        <w:t xml:space="preserve"> التام بجميع ما ورد فيه.</w:t>
      </w:r>
    </w:p>
    <w:p w14:paraId="65F253E6" w14:textId="6A91F672" w:rsidR="00A46639" w:rsidRPr="003034CA" w:rsidRDefault="00A46639" w:rsidP="00721537">
      <w:pPr>
        <w:pStyle w:val="a6"/>
        <w:numPr>
          <w:ilvl w:val="0"/>
          <w:numId w:val="7"/>
        </w:numPr>
        <w:jc w:val="both"/>
        <w:rPr>
          <w:rFonts w:cs="Traditional Arabic"/>
          <w:sz w:val="28"/>
          <w:szCs w:val="28"/>
          <w:rtl/>
        </w:rPr>
      </w:pPr>
      <w:r w:rsidRPr="003034CA">
        <w:rPr>
          <w:rFonts w:cs="Traditional Arabic"/>
          <w:sz w:val="28"/>
          <w:szCs w:val="28"/>
          <w:rtl/>
        </w:rPr>
        <w:t>لا يتجاوز عدد كلمات البحث المقدم للنشر (12000) كلمة، متضمنة المستخلصين العربي، ‏‏والإنجليزي، والمراجع.</w:t>
      </w:r>
    </w:p>
    <w:p w14:paraId="1C898CB4" w14:textId="037F2C1A" w:rsidR="00A46639" w:rsidRPr="003034CA" w:rsidRDefault="00A46639" w:rsidP="00721537">
      <w:pPr>
        <w:pStyle w:val="a6"/>
        <w:numPr>
          <w:ilvl w:val="0"/>
          <w:numId w:val="7"/>
        </w:numPr>
        <w:jc w:val="both"/>
        <w:rPr>
          <w:rFonts w:cs="Traditional Arabic"/>
          <w:sz w:val="28"/>
          <w:szCs w:val="28"/>
          <w:rtl/>
        </w:rPr>
      </w:pPr>
      <w:r w:rsidRPr="003034CA">
        <w:rPr>
          <w:rFonts w:cs="Traditional Arabic"/>
          <w:sz w:val="28"/>
          <w:szCs w:val="28"/>
          <w:rtl/>
        </w:rPr>
        <w:t>يرفق مستخلصين للبحث أحدهما باللغة العربية، ‏‏والآخر باللغة الإنجليزية في صفحتين مستقلتين، على ألا تتجاوز كلمات كلاً منهما (</w:t>
      </w:r>
      <w:r w:rsidR="00EF60B9" w:rsidRPr="00215DDE">
        <w:rPr>
          <w:rFonts w:cs="Traditional Arabic" w:hint="cs"/>
          <w:sz w:val="28"/>
          <w:szCs w:val="28"/>
          <w:rtl/>
        </w:rPr>
        <w:t>250</w:t>
      </w:r>
      <w:r w:rsidRPr="003034CA">
        <w:rPr>
          <w:rFonts w:cs="Traditional Arabic"/>
          <w:sz w:val="28"/>
          <w:szCs w:val="28"/>
          <w:rtl/>
        </w:rPr>
        <w:t>) كلمة، يلي كل منهما كلماتٌ مفتاحية (</w:t>
      </w:r>
      <w:r w:rsidRPr="003034CA">
        <w:rPr>
          <w:rFonts w:cs="Traditional Arabic"/>
          <w:sz w:val="24"/>
          <w:szCs w:val="24"/>
        </w:rPr>
        <w:t>Keywords</w:t>
      </w:r>
      <w:r w:rsidRPr="003034CA">
        <w:rPr>
          <w:rFonts w:cs="Traditional Arabic"/>
          <w:sz w:val="28"/>
          <w:szCs w:val="28"/>
          <w:rtl/>
        </w:rPr>
        <w:t>) لا تزيد عن (خمس) كلمات، تعبر عن موضوع البحث ومتغيراته الأساسية، وألاّ تزيد كلمات عنوان البحث عن (15) كلمة.</w:t>
      </w:r>
    </w:p>
    <w:p w14:paraId="63E78950" w14:textId="50F1C6CF" w:rsidR="00A46639" w:rsidRPr="003034CA" w:rsidRDefault="00A46639" w:rsidP="00721537">
      <w:pPr>
        <w:pStyle w:val="a6"/>
        <w:numPr>
          <w:ilvl w:val="0"/>
          <w:numId w:val="7"/>
        </w:numPr>
        <w:jc w:val="both"/>
        <w:rPr>
          <w:rFonts w:cs="Traditional Arabic"/>
          <w:sz w:val="28"/>
          <w:szCs w:val="28"/>
          <w:rtl/>
        </w:rPr>
      </w:pPr>
      <w:r w:rsidRPr="003034CA">
        <w:rPr>
          <w:rFonts w:cs="Traditional Arabic"/>
          <w:sz w:val="28"/>
          <w:szCs w:val="28"/>
          <w:rtl/>
        </w:rPr>
        <w:t>تكتب البحوث المقدمة للنشر باستخدام برنامج محرر النصوص (</w:t>
      </w:r>
      <w:r w:rsidRPr="003034CA">
        <w:rPr>
          <w:rFonts w:cs="Traditional Arabic"/>
          <w:sz w:val="24"/>
          <w:szCs w:val="24"/>
        </w:rPr>
        <w:t>Word</w:t>
      </w:r>
      <w:r w:rsidRPr="003034CA">
        <w:rPr>
          <w:rFonts w:cs="Traditional Arabic"/>
          <w:sz w:val="28"/>
          <w:szCs w:val="28"/>
          <w:rtl/>
        </w:rPr>
        <w:t>)، بحيث تكون جميع هوامش الصفحة (2.5) سم، والمسافة ‏بين الأسطر (مفردة) ويكون ترقيم الصفحات في منتصف أسفل الصفحة.</w:t>
      </w:r>
    </w:p>
    <w:p w14:paraId="448BBD8B" w14:textId="1E3191BD" w:rsidR="00A46639" w:rsidRPr="003034CA" w:rsidRDefault="00A46639" w:rsidP="00721537">
      <w:pPr>
        <w:pStyle w:val="a6"/>
        <w:numPr>
          <w:ilvl w:val="0"/>
          <w:numId w:val="7"/>
        </w:numPr>
        <w:jc w:val="both"/>
        <w:rPr>
          <w:rFonts w:cs="Traditional Arabic"/>
          <w:sz w:val="28"/>
          <w:szCs w:val="28"/>
          <w:rtl/>
        </w:rPr>
      </w:pPr>
      <w:r w:rsidRPr="003034CA">
        <w:rPr>
          <w:rFonts w:cs="Traditional Arabic"/>
          <w:sz w:val="28"/>
          <w:szCs w:val="28"/>
          <w:rtl/>
        </w:rPr>
        <w:t>يكون نوع الخط فـي المتن لل</w:t>
      </w:r>
      <w:r w:rsidR="00824D69" w:rsidRPr="003034CA">
        <w:rPr>
          <w:rFonts w:cs="Traditional Arabic" w:hint="cs"/>
          <w:sz w:val="28"/>
          <w:szCs w:val="28"/>
          <w:rtl/>
        </w:rPr>
        <w:t>غة ا</w:t>
      </w:r>
      <w:r w:rsidRPr="003034CA">
        <w:rPr>
          <w:rFonts w:cs="Traditional Arabic"/>
          <w:sz w:val="28"/>
          <w:szCs w:val="28"/>
          <w:rtl/>
        </w:rPr>
        <w:t>لعربية (</w:t>
      </w:r>
      <w:r w:rsidRPr="003034CA">
        <w:rPr>
          <w:rFonts w:cs="Traditional Arabic"/>
          <w:sz w:val="24"/>
          <w:szCs w:val="24"/>
        </w:rPr>
        <w:t>Traditional Arabic</w:t>
      </w:r>
      <w:r w:rsidRPr="003034CA">
        <w:rPr>
          <w:rFonts w:cs="Traditional Arabic"/>
          <w:sz w:val="28"/>
          <w:szCs w:val="28"/>
          <w:rtl/>
        </w:rPr>
        <w:t>)، ‏بحجم ‏‏(16)، و</w:t>
      </w:r>
      <w:r w:rsidR="00824D69" w:rsidRPr="003034CA">
        <w:rPr>
          <w:rFonts w:cs="Traditional Arabic" w:hint="cs"/>
          <w:sz w:val="28"/>
          <w:szCs w:val="28"/>
          <w:rtl/>
        </w:rPr>
        <w:t xml:space="preserve">للغة </w:t>
      </w:r>
      <w:r w:rsidRPr="003034CA">
        <w:rPr>
          <w:rFonts w:cs="Traditional Arabic"/>
          <w:sz w:val="28"/>
          <w:szCs w:val="28"/>
          <w:rtl/>
        </w:rPr>
        <w:t>الإنجليزية (</w:t>
      </w:r>
      <w:r w:rsidRPr="003034CA">
        <w:rPr>
          <w:rFonts w:cs="Traditional Arabic"/>
          <w:sz w:val="24"/>
          <w:szCs w:val="24"/>
        </w:rPr>
        <w:t>Times New Roman</w:t>
      </w:r>
      <w:r w:rsidRPr="003034CA">
        <w:rPr>
          <w:rFonts w:cs="Traditional Arabic"/>
          <w:sz w:val="28"/>
          <w:szCs w:val="28"/>
          <w:rtl/>
        </w:rPr>
        <w:t>)، بحجم (14)؛ وفي حالة الجداول يكون حجم الخط في اللغة العربية (12)، وحجم (10) للغة الإنجليزية، على أن يكون عنوان الجدول أعلى الجدول وعنوان الشكل في أسفل الشكل.</w:t>
      </w:r>
    </w:p>
    <w:p w14:paraId="3FF36486" w14:textId="59B356C6" w:rsidR="00A46639" w:rsidRPr="003034CA" w:rsidRDefault="00A46639" w:rsidP="00721537">
      <w:pPr>
        <w:pStyle w:val="a6"/>
        <w:numPr>
          <w:ilvl w:val="0"/>
          <w:numId w:val="7"/>
        </w:numPr>
        <w:jc w:val="both"/>
        <w:rPr>
          <w:rFonts w:cs="Traditional Arabic"/>
          <w:sz w:val="28"/>
          <w:szCs w:val="28"/>
          <w:rtl/>
        </w:rPr>
      </w:pPr>
      <w:r w:rsidRPr="003034CA">
        <w:rPr>
          <w:rFonts w:cs="Traditional Arabic"/>
          <w:sz w:val="28"/>
          <w:szCs w:val="28"/>
          <w:rtl/>
        </w:rPr>
        <w:t>يراعى فـي كتابة البحث عدم إيراد اسم الباحث، أو الباحثين، فـي متن البحث، أو أي إشارة تكشف عن ‏هويته، أو هوياتهم، وإنما تستخدم كلمة (الباحث، أو الباحثين) بدلاً من الاسم.</w:t>
      </w:r>
    </w:p>
    <w:p w14:paraId="77643926" w14:textId="3E85A5D3" w:rsidR="00A46639" w:rsidRPr="00C61DEE" w:rsidRDefault="00A46639" w:rsidP="00721537">
      <w:pPr>
        <w:pStyle w:val="a6"/>
        <w:numPr>
          <w:ilvl w:val="0"/>
          <w:numId w:val="7"/>
        </w:numPr>
        <w:jc w:val="both"/>
        <w:rPr>
          <w:rFonts w:cs="Traditional Arabic"/>
          <w:sz w:val="28"/>
          <w:szCs w:val="28"/>
          <w:rtl/>
        </w:rPr>
      </w:pPr>
      <w:r w:rsidRPr="00C61DEE">
        <w:rPr>
          <w:rFonts w:cs="Traditional Arabic"/>
          <w:sz w:val="28"/>
          <w:szCs w:val="28"/>
          <w:rtl/>
        </w:rPr>
        <w:lastRenderedPageBreak/>
        <w:t>يتم تنظيم البحث وفق العناصر التالية: مقدمة البحث</w:t>
      </w:r>
      <w:r w:rsidR="00E77410" w:rsidRPr="00C61DEE">
        <w:rPr>
          <w:rFonts w:cs="Traditional Arabic" w:hint="cs"/>
          <w:sz w:val="28"/>
          <w:szCs w:val="28"/>
          <w:rtl/>
        </w:rPr>
        <w:t xml:space="preserve"> (</w:t>
      </w:r>
      <w:r w:rsidR="006B02A4" w:rsidRPr="00C61DEE">
        <w:rPr>
          <w:rFonts w:cs="Traditional Arabic" w:hint="cs"/>
          <w:sz w:val="28"/>
          <w:szCs w:val="28"/>
          <w:rtl/>
        </w:rPr>
        <w:t>متضمنة الإطار النظري والدراسات السابقة</w:t>
      </w:r>
      <w:r w:rsidR="00797FB6" w:rsidRPr="00C61DEE">
        <w:rPr>
          <w:rFonts w:cs="Traditional Arabic" w:hint="cs"/>
          <w:sz w:val="28"/>
          <w:szCs w:val="28"/>
          <w:rtl/>
        </w:rPr>
        <w:t xml:space="preserve"> بشكل مدمج ضمن السياق</w:t>
      </w:r>
      <w:r w:rsidR="00402846" w:rsidRPr="00C61DEE">
        <w:rPr>
          <w:rFonts w:cs="Traditional Arabic" w:hint="cs"/>
          <w:sz w:val="28"/>
          <w:szCs w:val="28"/>
          <w:rtl/>
        </w:rPr>
        <w:t>)</w:t>
      </w:r>
      <w:r w:rsidRPr="00C61DEE">
        <w:rPr>
          <w:rFonts w:cs="Traditional Arabic"/>
          <w:sz w:val="28"/>
          <w:szCs w:val="28"/>
          <w:rtl/>
        </w:rPr>
        <w:t>، مشكلة البحث، أسئلة البحث أو فروضه (إن وجدت)، أهداف البحث، أهمية البحث، مصطلحات البحث</w:t>
      </w:r>
      <w:r w:rsidR="00215DDE" w:rsidRPr="00C61DEE">
        <w:rPr>
          <w:rFonts w:cs="Traditional Arabic" w:hint="cs"/>
          <w:sz w:val="28"/>
          <w:szCs w:val="28"/>
          <w:rtl/>
        </w:rPr>
        <w:t>،</w:t>
      </w:r>
      <w:r w:rsidR="00215DDE" w:rsidRPr="00C61DEE">
        <w:rPr>
          <w:rFonts w:cs="Traditional Arabic"/>
          <w:sz w:val="28"/>
          <w:szCs w:val="28"/>
          <w:rtl/>
        </w:rPr>
        <w:t xml:space="preserve"> حدود البحث</w:t>
      </w:r>
      <w:r w:rsidRPr="00C61DEE">
        <w:rPr>
          <w:rFonts w:cs="Traditional Arabic"/>
          <w:sz w:val="28"/>
          <w:szCs w:val="28"/>
          <w:rtl/>
        </w:rPr>
        <w:t>، منهج البحث، مجتمع البحث وعينته، أدوات البحث،</w:t>
      </w:r>
      <w:r w:rsidR="00797FB6" w:rsidRPr="00C61DEE">
        <w:rPr>
          <w:rFonts w:cs="Traditional Arabic" w:hint="cs"/>
          <w:sz w:val="28"/>
          <w:szCs w:val="28"/>
          <w:rtl/>
        </w:rPr>
        <w:t xml:space="preserve"> مواد المعالجة التجريبية (إن وجدت)</w:t>
      </w:r>
      <w:r w:rsidR="00E27EDD" w:rsidRPr="00C61DEE">
        <w:rPr>
          <w:rFonts w:cs="Traditional Arabic" w:hint="cs"/>
          <w:sz w:val="28"/>
          <w:szCs w:val="28"/>
          <w:rtl/>
        </w:rPr>
        <w:t>،</w:t>
      </w:r>
      <w:r w:rsidRPr="00C61DEE">
        <w:rPr>
          <w:rFonts w:cs="Traditional Arabic"/>
          <w:sz w:val="28"/>
          <w:szCs w:val="28"/>
          <w:rtl/>
        </w:rPr>
        <w:t xml:space="preserve"> الأساليب الإحصائية، عرض نتائج البحث ومناقشتها وتفسيرها، التوصيات، وأخيراً المراجع.</w:t>
      </w:r>
    </w:p>
    <w:p w14:paraId="5AF16A27" w14:textId="77873234" w:rsidR="00A46639" w:rsidRPr="003034CA" w:rsidRDefault="00A46639" w:rsidP="00721537">
      <w:pPr>
        <w:pStyle w:val="a6"/>
        <w:numPr>
          <w:ilvl w:val="0"/>
          <w:numId w:val="7"/>
        </w:numPr>
        <w:jc w:val="both"/>
        <w:rPr>
          <w:rFonts w:cs="Traditional Arabic"/>
          <w:sz w:val="28"/>
          <w:szCs w:val="28"/>
          <w:rtl/>
        </w:rPr>
      </w:pPr>
      <w:r w:rsidRPr="003034CA">
        <w:rPr>
          <w:rFonts w:cs="Traditional Arabic"/>
          <w:sz w:val="28"/>
          <w:szCs w:val="28"/>
          <w:rtl/>
        </w:rPr>
        <w:t>يتم التوثيق بشكل علمي دقيق، علماً أن نظام التوثيق المعتمد فـي المجلة هو نظام الجمعية الأمريكية لعلم النفس الإصدار الأخير (</w:t>
      </w:r>
      <w:r w:rsidRPr="003034CA">
        <w:rPr>
          <w:rFonts w:cs="Traditional Arabic"/>
          <w:sz w:val="24"/>
          <w:szCs w:val="24"/>
        </w:rPr>
        <w:t>American Psychological Association, APA, 7th Edition</w:t>
      </w:r>
      <w:r w:rsidRPr="003034CA">
        <w:rPr>
          <w:rFonts w:cs="Traditional Arabic"/>
          <w:sz w:val="28"/>
          <w:szCs w:val="28"/>
          <w:rtl/>
        </w:rPr>
        <w:t>).</w:t>
      </w:r>
    </w:p>
    <w:p w14:paraId="7A82440A" w14:textId="77777777" w:rsidR="00A46639" w:rsidRPr="003034CA" w:rsidRDefault="00A46639" w:rsidP="00824D69">
      <w:pPr>
        <w:pStyle w:val="a6"/>
        <w:numPr>
          <w:ilvl w:val="0"/>
          <w:numId w:val="8"/>
        </w:numPr>
        <w:jc w:val="both"/>
        <w:rPr>
          <w:rFonts w:cs="Traditional Arabic"/>
          <w:b/>
          <w:bCs/>
          <w:color w:val="EE0000"/>
          <w:sz w:val="28"/>
          <w:szCs w:val="28"/>
          <w:rtl/>
        </w:rPr>
      </w:pPr>
      <w:r w:rsidRPr="003034CA">
        <w:rPr>
          <w:rFonts w:cs="Traditional Arabic"/>
          <w:b/>
          <w:bCs/>
          <w:color w:val="EE0000"/>
          <w:sz w:val="28"/>
          <w:szCs w:val="28"/>
          <w:rtl/>
        </w:rPr>
        <w:t>تنسيق الجداول والأشكال والصور</w:t>
      </w:r>
    </w:p>
    <w:p w14:paraId="508AF822" w14:textId="3243C3E4" w:rsidR="00BA1685" w:rsidRPr="003034CA" w:rsidRDefault="00BA1685" w:rsidP="00BA1685">
      <w:pPr>
        <w:pStyle w:val="a6"/>
        <w:numPr>
          <w:ilvl w:val="0"/>
          <w:numId w:val="9"/>
        </w:numPr>
        <w:jc w:val="both"/>
        <w:rPr>
          <w:rFonts w:cs="Traditional Arabic"/>
          <w:sz w:val="28"/>
          <w:szCs w:val="28"/>
        </w:rPr>
      </w:pPr>
      <w:r w:rsidRPr="003034CA">
        <w:rPr>
          <w:rFonts w:cs="Traditional Arabic"/>
          <w:sz w:val="28"/>
          <w:szCs w:val="28"/>
          <w:rtl/>
        </w:rPr>
        <w:t xml:space="preserve">يراعى في ذلك </w:t>
      </w:r>
      <w:r w:rsidRPr="003034CA">
        <w:rPr>
          <w:rFonts w:cs="Traditional Arabic" w:hint="cs"/>
          <w:sz w:val="28"/>
          <w:szCs w:val="28"/>
          <w:rtl/>
        </w:rPr>
        <w:t>نظام (</w:t>
      </w:r>
      <w:r w:rsidRPr="00BA1685">
        <w:rPr>
          <w:rFonts w:cs="Traditional Arabic"/>
          <w:sz w:val="24"/>
          <w:szCs w:val="24"/>
        </w:rPr>
        <w:t>APA 7</w:t>
      </w:r>
      <w:r w:rsidRPr="003034CA">
        <w:rPr>
          <w:rFonts w:cs="Traditional Arabic" w:hint="cs"/>
          <w:sz w:val="28"/>
          <w:szCs w:val="28"/>
          <w:rtl/>
        </w:rPr>
        <w:t>)</w:t>
      </w:r>
      <w:r w:rsidRPr="003034CA">
        <w:rPr>
          <w:rFonts w:cs="Traditional Arabic"/>
          <w:sz w:val="28"/>
          <w:szCs w:val="28"/>
          <w:rtl/>
        </w:rPr>
        <w:t xml:space="preserve"> في طريقة كتابة </w:t>
      </w:r>
      <w:r w:rsidRPr="003034CA">
        <w:rPr>
          <w:rFonts w:cs="Traditional Arabic" w:hint="cs"/>
          <w:sz w:val="28"/>
          <w:szCs w:val="28"/>
          <w:rtl/>
        </w:rPr>
        <w:t>بيانات</w:t>
      </w:r>
      <w:r w:rsidRPr="003034CA">
        <w:rPr>
          <w:rFonts w:cs="Traditional Arabic" w:hint="eastAsia"/>
          <w:sz w:val="28"/>
          <w:szCs w:val="28"/>
          <w:rtl/>
        </w:rPr>
        <w:t>،</w:t>
      </w:r>
      <w:r w:rsidRPr="003034CA">
        <w:rPr>
          <w:rFonts w:cs="Traditional Arabic"/>
          <w:sz w:val="28"/>
          <w:szCs w:val="28"/>
          <w:rtl/>
        </w:rPr>
        <w:t xml:space="preserve"> </w:t>
      </w:r>
      <w:r w:rsidRPr="003034CA">
        <w:rPr>
          <w:rFonts w:cs="Traditional Arabic" w:hint="cs"/>
          <w:sz w:val="28"/>
          <w:szCs w:val="28"/>
          <w:rtl/>
        </w:rPr>
        <w:t>وتنسيق الجداول، والأشكال</w:t>
      </w:r>
      <w:r w:rsidRPr="003034CA">
        <w:rPr>
          <w:rFonts w:cs="Traditional Arabic" w:hint="eastAsia"/>
          <w:sz w:val="28"/>
          <w:szCs w:val="28"/>
          <w:rtl/>
        </w:rPr>
        <w:t>،</w:t>
      </w:r>
      <w:r w:rsidRPr="003034CA">
        <w:rPr>
          <w:rFonts w:cs="Traditional Arabic"/>
          <w:sz w:val="28"/>
          <w:szCs w:val="28"/>
          <w:rtl/>
        </w:rPr>
        <w:t xml:space="preserve"> والصور.</w:t>
      </w:r>
    </w:p>
    <w:p w14:paraId="727926B8" w14:textId="4081D9BD" w:rsidR="00A46639" w:rsidRPr="003034CA" w:rsidRDefault="00A46639" w:rsidP="00BA1685">
      <w:pPr>
        <w:pStyle w:val="a6"/>
        <w:numPr>
          <w:ilvl w:val="0"/>
          <w:numId w:val="9"/>
        </w:numPr>
        <w:jc w:val="both"/>
        <w:rPr>
          <w:rFonts w:cs="Traditional Arabic"/>
          <w:sz w:val="28"/>
          <w:szCs w:val="28"/>
          <w:rtl/>
        </w:rPr>
      </w:pPr>
      <w:r w:rsidRPr="003034CA">
        <w:rPr>
          <w:rFonts w:cs="Traditional Arabic"/>
          <w:sz w:val="28"/>
          <w:szCs w:val="28"/>
          <w:rtl/>
        </w:rPr>
        <w:t>يجب أن ترقم الجداول والأشكال والصور تسلسليًا وفق ورودها في المتن.</w:t>
      </w:r>
    </w:p>
    <w:p w14:paraId="2CCF610C" w14:textId="2EAC3C3D" w:rsidR="00A46639" w:rsidRPr="003034CA" w:rsidRDefault="00A46639" w:rsidP="00824D69">
      <w:pPr>
        <w:pStyle w:val="a6"/>
        <w:numPr>
          <w:ilvl w:val="0"/>
          <w:numId w:val="9"/>
        </w:numPr>
        <w:jc w:val="both"/>
        <w:rPr>
          <w:rFonts w:cs="Traditional Arabic"/>
          <w:sz w:val="28"/>
          <w:szCs w:val="28"/>
          <w:rtl/>
        </w:rPr>
      </w:pPr>
      <w:r w:rsidRPr="003034CA">
        <w:rPr>
          <w:rFonts w:cs="Traditional Arabic"/>
          <w:sz w:val="28"/>
          <w:szCs w:val="28"/>
          <w:rtl/>
        </w:rPr>
        <w:t>تكتب عناوين الجداول أعلى الجدول، وعناوين الأشكال والصور أسفلها</w:t>
      </w:r>
    </w:p>
    <w:p w14:paraId="2ACADB1C" w14:textId="208FB938" w:rsidR="00A46639" w:rsidRPr="003034CA" w:rsidRDefault="00A46639" w:rsidP="00824D69">
      <w:pPr>
        <w:pStyle w:val="a6"/>
        <w:numPr>
          <w:ilvl w:val="0"/>
          <w:numId w:val="9"/>
        </w:numPr>
        <w:jc w:val="both"/>
        <w:rPr>
          <w:rFonts w:cs="Traditional Arabic"/>
          <w:sz w:val="28"/>
          <w:szCs w:val="28"/>
          <w:rtl/>
        </w:rPr>
      </w:pPr>
      <w:r w:rsidRPr="003034CA">
        <w:rPr>
          <w:rFonts w:cs="Traditional Arabic"/>
          <w:sz w:val="28"/>
          <w:szCs w:val="28"/>
          <w:rtl/>
        </w:rPr>
        <w:t>تكتب جميع العناصر النصية داخل الأشكال والجداول باللغة العربية الواضحة.</w:t>
      </w:r>
    </w:p>
    <w:p w14:paraId="43447B2B" w14:textId="44C150A4" w:rsidR="00A46639" w:rsidRPr="003034CA" w:rsidRDefault="00A46639" w:rsidP="00824D69">
      <w:pPr>
        <w:pStyle w:val="a6"/>
        <w:numPr>
          <w:ilvl w:val="0"/>
          <w:numId w:val="9"/>
        </w:numPr>
        <w:jc w:val="both"/>
        <w:rPr>
          <w:rFonts w:cs="Traditional Arabic"/>
          <w:sz w:val="28"/>
          <w:szCs w:val="28"/>
          <w:rtl/>
        </w:rPr>
      </w:pPr>
      <w:r w:rsidRPr="003034CA">
        <w:rPr>
          <w:rFonts w:cs="Traditional Arabic"/>
          <w:sz w:val="28"/>
          <w:szCs w:val="28"/>
          <w:rtl/>
        </w:rPr>
        <w:t>يجب الإشارة داخل النص إلى كل جدول أو شكل برقم تسلسلي.</w:t>
      </w:r>
    </w:p>
    <w:p w14:paraId="707AADB2" w14:textId="3FCCD827" w:rsidR="00A46639" w:rsidRPr="003034CA" w:rsidRDefault="00A46639" w:rsidP="00824D69">
      <w:pPr>
        <w:pStyle w:val="a6"/>
        <w:numPr>
          <w:ilvl w:val="0"/>
          <w:numId w:val="9"/>
        </w:numPr>
        <w:jc w:val="both"/>
        <w:rPr>
          <w:rFonts w:cs="Traditional Arabic"/>
          <w:sz w:val="28"/>
          <w:szCs w:val="28"/>
          <w:rtl/>
        </w:rPr>
      </w:pPr>
      <w:r w:rsidRPr="003034CA">
        <w:rPr>
          <w:rFonts w:cs="Traditional Arabic"/>
          <w:sz w:val="28"/>
          <w:szCs w:val="28"/>
          <w:rtl/>
        </w:rPr>
        <w:t>عند إرفاق نسخة منفصلة من الأشكال يجب أن تكون بصيغة</w:t>
      </w:r>
      <w:r w:rsidR="00BA1685" w:rsidRPr="003034CA">
        <w:rPr>
          <w:rFonts w:cs="Traditional Arabic" w:hint="cs"/>
          <w:sz w:val="28"/>
          <w:szCs w:val="28"/>
          <w:rtl/>
        </w:rPr>
        <w:t xml:space="preserve"> (</w:t>
      </w:r>
      <w:r w:rsidR="00BA1685" w:rsidRPr="003034CA">
        <w:rPr>
          <w:rFonts w:cs="Traditional Arabic"/>
          <w:sz w:val="24"/>
          <w:szCs w:val="24"/>
        </w:rPr>
        <w:t>PNG</w:t>
      </w:r>
      <w:r w:rsidR="00BA1685" w:rsidRPr="003034CA">
        <w:rPr>
          <w:rFonts w:cs="Traditional Arabic" w:hint="cs"/>
          <w:sz w:val="28"/>
          <w:szCs w:val="28"/>
          <w:rtl/>
        </w:rPr>
        <w:t xml:space="preserve">) </w:t>
      </w:r>
      <w:r w:rsidRPr="003034CA">
        <w:rPr>
          <w:rFonts w:cs="Traditional Arabic"/>
          <w:sz w:val="28"/>
          <w:szCs w:val="28"/>
          <w:rtl/>
        </w:rPr>
        <w:t>أو</w:t>
      </w:r>
      <w:r w:rsidR="00BA1685" w:rsidRPr="003034CA">
        <w:rPr>
          <w:rFonts w:cs="Traditional Arabic" w:hint="cs"/>
          <w:sz w:val="28"/>
          <w:szCs w:val="28"/>
          <w:rtl/>
        </w:rPr>
        <w:t xml:space="preserve"> (</w:t>
      </w:r>
      <w:r w:rsidR="00BA1685" w:rsidRPr="003034CA">
        <w:rPr>
          <w:rFonts w:cs="Traditional Arabic"/>
          <w:sz w:val="24"/>
          <w:szCs w:val="24"/>
        </w:rPr>
        <w:t>SVG</w:t>
      </w:r>
      <w:r w:rsidR="00BA1685" w:rsidRPr="003034CA">
        <w:rPr>
          <w:rFonts w:cs="Traditional Arabic" w:hint="cs"/>
          <w:sz w:val="28"/>
          <w:szCs w:val="28"/>
          <w:rtl/>
        </w:rPr>
        <w:t xml:space="preserve">) </w:t>
      </w:r>
      <w:r w:rsidRPr="003034CA">
        <w:rPr>
          <w:rFonts w:cs="Traditional Arabic"/>
          <w:sz w:val="28"/>
          <w:szCs w:val="28"/>
          <w:rtl/>
        </w:rPr>
        <w:t>عالية الجودة، قابلة للتحرير وليست صور</w:t>
      </w:r>
      <w:r w:rsidR="00BA1685" w:rsidRPr="003034CA">
        <w:rPr>
          <w:rFonts w:cs="Traditional Arabic" w:hint="cs"/>
          <w:sz w:val="28"/>
          <w:szCs w:val="28"/>
          <w:rtl/>
        </w:rPr>
        <w:t>ًا</w:t>
      </w:r>
      <w:r w:rsidR="00811F57" w:rsidRPr="003034CA">
        <w:rPr>
          <w:rFonts w:cs="Traditional Arabic" w:hint="cs"/>
          <w:sz w:val="28"/>
          <w:szCs w:val="28"/>
          <w:rtl/>
        </w:rPr>
        <w:t>،</w:t>
      </w:r>
      <w:r w:rsidRPr="003034CA">
        <w:rPr>
          <w:rFonts w:cs="Traditional Arabic"/>
          <w:sz w:val="28"/>
          <w:szCs w:val="28"/>
          <w:rtl/>
        </w:rPr>
        <w:t xml:space="preserve"> وذلك ليُتاح تحويلها إلى</w:t>
      </w:r>
      <w:r w:rsidR="00811F57" w:rsidRPr="003034CA">
        <w:rPr>
          <w:rFonts w:cs="Traditional Arabic" w:hint="cs"/>
          <w:sz w:val="28"/>
          <w:szCs w:val="28"/>
          <w:rtl/>
        </w:rPr>
        <w:t xml:space="preserve"> (</w:t>
      </w:r>
      <w:r w:rsidR="00811F57" w:rsidRPr="003034CA">
        <w:rPr>
          <w:rFonts w:cs="Traditional Arabic"/>
          <w:sz w:val="24"/>
          <w:szCs w:val="24"/>
        </w:rPr>
        <w:t>XML</w:t>
      </w:r>
      <w:r w:rsidR="00811F57" w:rsidRPr="003034CA">
        <w:rPr>
          <w:rFonts w:cs="Traditional Arabic" w:hint="cs"/>
          <w:sz w:val="28"/>
          <w:szCs w:val="28"/>
          <w:rtl/>
        </w:rPr>
        <w:t xml:space="preserve">) </w:t>
      </w:r>
      <w:r w:rsidRPr="003034CA">
        <w:rPr>
          <w:rFonts w:cs="Traditional Arabic"/>
          <w:sz w:val="28"/>
          <w:szCs w:val="28"/>
          <w:rtl/>
        </w:rPr>
        <w:t>أو</w:t>
      </w:r>
      <w:r w:rsidR="00811F57" w:rsidRPr="003034CA">
        <w:rPr>
          <w:rFonts w:cs="Traditional Arabic" w:hint="cs"/>
          <w:sz w:val="28"/>
          <w:szCs w:val="28"/>
          <w:rtl/>
        </w:rPr>
        <w:t xml:space="preserve"> (</w:t>
      </w:r>
      <w:r w:rsidR="00811F57" w:rsidRPr="003034CA">
        <w:rPr>
          <w:rFonts w:cs="Traditional Arabic"/>
          <w:sz w:val="24"/>
          <w:szCs w:val="24"/>
        </w:rPr>
        <w:t>HTML</w:t>
      </w:r>
      <w:r w:rsidR="00811F57" w:rsidRPr="003034CA">
        <w:rPr>
          <w:rFonts w:cs="Traditional Arabic" w:hint="cs"/>
          <w:sz w:val="28"/>
          <w:szCs w:val="28"/>
          <w:rtl/>
        </w:rPr>
        <w:t xml:space="preserve">)، </w:t>
      </w:r>
      <w:r w:rsidRPr="003034CA">
        <w:rPr>
          <w:rFonts w:cs="Traditional Arabic"/>
          <w:sz w:val="28"/>
          <w:szCs w:val="28"/>
          <w:rtl/>
        </w:rPr>
        <w:t>أثناء الإيداع في</w:t>
      </w:r>
      <w:r w:rsidR="00811F57" w:rsidRPr="003034CA">
        <w:rPr>
          <w:rFonts w:cs="Traditional Arabic" w:hint="cs"/>
          <w:sz w:val="28"/>
          <w:szCs w:val="28"/>
          <w:rtl/>
        </w:rPr>
        <w:t xml:space="preserve"> (</w:t>
      </w:r>
      <w:r w:rsidR="00811F57" w:rsidRPr="003034CA">
        <w:rPr>
          <w:rFonts w:cs="Traditional Arabic"/>
          <w:sz w:val="24"/>
          <w:szCs w:val="24"/>
        </w:rPr>
        <w:t>Crossref</w:t>
      </w:r>
      <w:r w:rsidR="00811F57" w:rsidRPr="003034CA">
        <w:rPr>
          <w:rFonts w:cs="Traditional Arabic"/>
          <w:sz w:val="24"/>
          <w:szCs w:val="24"/>
          <w:rtl/>
        </w:rPr>
        <w:t xml:space="preserve"> </w:t>
      </w:r>
      <w:r w:rsidR="00811F57" w:rsidRPr="003034CA">
        <w:rPr>
          <w:rFonts w:cs="Traditional Arabic"/>
          <w:sz w:val="28"/>
          <w:szCs w:val="28"/>
          <w:rtl/>
        </w:rPr>
        <w:t xml:space="preserve">أو </w:t>
      </w:r>
      <w:r w:rsidR="00811F57" w:rsidRPr="003034CA">
        <w:rPr>
          <w:rFonts w:cs="Traditional Arabic"/>
          <w:sz w:val="24"/>
          <w:szCs w:val="24"/>
        </w:rPr>
        <w:t>PubMed Central</w:t>
      </w:r>
      <w:r w:rsidR="00811F57" w:rsidRPr="003034CA">
        <w:rPr>
          <w:rFonts w:cs="Traditional Arabic" w:hint="cs"/>
          <w:sz w:val="28"/>
          <w:szCs w:val="28"/>
          <w:rtl/>
        </w:rPr>
        <w:t xml:space="preserve">)، </w:t>
      </w:r>
      <w:r w:rsidRPr="003034CA">
        <w:rPr>
          <w:rFonts w:cs="Traditional Arabic"/>
          <w:sz w:val="28"/>
          <w:szCs w:val="28"/>
          <w:rtl/>
        </w:rPr>
        <w:t>وكذلك مطلوبة أثناء الأرشفة الرقمية.</w:t>
      </w:r>
    </w:p>
    <w:p w14:paraId="2D66747C" w14:textId="7CC47690" w:rsidR="00A46639" w:rsidRPr="003034CA" w:rsidRDefault="00A46639" w:rsidP="00811F57">
      <w:pPr>
        <w:pStyle w:val="a6"/>
        <w:numPr>
          <w:ilvl w:val="0"/>
          <w:numId w:val="9"/>
        </w:numPr>
        <w:jc w:val="both"/>
        <w:rPr>
          <w:rFonts w:cs="Traditional Arabic"/>
          <w:sz w:val="28"/>
          <w:szCs w:val="28"/>
          <w:rtl/>
        </w:rPr>
      </w:pPr>
      <w:r w:rsidRPr="003034CA">
        <w:rPr>
          <w:rFonts w:cs="Traditional Arabic"/>
          <w:sz w:val="28"/>
          <w:szCs w:val="28"/>
          <w:rtl/>
        </w:rPr>
        <w:t xml:space="preserve">في حال اقتباس الأشكال والصور من مصادر سابقة، يجب توثيق المصدر وفق </w:t>
      </w:r>
      <w:r w:rsidR="00811F57" w:rsidRPr="003034CA">
        <w:rPr>
          <w:rFonts w:cs="Traditional Arabic" w:hint="cs"/>
          <w:sz w:val="28"/>
          <w:szCs w:val="28"/>
          <w:rtl/>
        </w:rPr>
        <w:t>نظام (</w:t>
      </w:r>
      <w:r w:rsidR="00BA1685" w:rsidRPr="00BA1685">
        <w:rPr>
          <w:rFonts w:cs="Traditional Arabic"/>
          <w:sz w:val="28"/>
          <w:szCs w:val="28"/>
        </w:rPr>
        <w:t>APA 7</w:t>
      </w:r>
      <w:r w:rsidR="00811F57" w:rsidRPr="003034CA">
        <w:rPr>
          <w:rFonts w:cs="Traditional Arabic" w:hint="cs"/>
          <w:sz w:val="28"/>
          <w:szCs w:val="28"/>
          <w:rtl/>
        </w:rPr>
        <w:t>).</w:t>
      </w:r>
    </w:p>
    <w:p w14:paraId="4E8F8566" w14:textId="64606210" w:rsidR="00A46639" w:rsidRPr="003034CA" w:rsidRDefault="00A46639" w:rsidP="00811F57">
      <w:pPr>
        <w:pStyle w:val="a6"/>
        <w:numPr>
          <w:ilvl w:val="0"/>
          <w:numId w:val="8"/>
        </w:numPr>
        <w:rPr>
          <w:rFonts w:cs="Traditional Arabic"/>
          <w:b/>
          <w:bCs/>
          <w:color w:val="EE0000"/>
          <w:sz w:val="28"/>
          <w:szCs w:val="28"/>
          <w:rtl/>
        </w:rPr>
      </w:pPr>
      <w:r w:rsidRPr="003034CA">
        <w:rPr>
          <w:rFonts w:cs="Traditional Arabic" w:hint="cs"/>
          <w:b/>
          <w:bCs/>
          <w:color w:val="EE0000"/>
          <w:sz w:val="28"/>
          <w:szCs w:val="28"/>
          <w:rtl/>
        </w:rPr>
        <w:t>الملفات المطلوبة لطلب النشر</w:t>
      </w:r>
    </w:p>
    <w:p w14:paraId="72FD776A" w14:textId="77777777" w:rsidR="00A46639" w:rsidRPr="003034CA" w:rsidRDefault="00A46639" w:rsidP="00811F57">
      <w:pPr>
        <w:pStyle w:val="a6"/>
        <w:numPr>
          <w:ilvl w:val="0"/>
          <w:numId w:val="10"/>
        </w:numPr>
        <w:rPr>
          <w:rFonts w:cs="Traditional Arabic"/>
          <w:sz w:val="28"/>
          <w:szCs w:val="28"/>
        </w:rPr>
      </w:pPr>
      <w:r w:rsidRPr="003034CA">
        <w:rPr>
          <w:rFonts w:cs="Traditional Arabic" w:hint="cs"/>
          <w:sz w:val="28"/>
          <w:szCs w:val="28"/>
          <w:rtl/>
        </w:rPr>
        <w:t>نسخة من البحث مع بيانات الباحث/الباحثين (وفق قالب المجلة).</w:t>
      </w:r>
    </w:p>
    <w:p w14:paraId="00DB03CA" w14:textId="77777777" w:rsidR="00A46639" w:rsidRPr="003034CA" w:rsidRDefault="00A46639" w:rsidP="00811F57">
      <w:pPr>
        <w:pStyle w:val="a6"/>
        <w:numPr>
          <w:ilvl w:val="0"/>
          <w:numId w:val="10"/>
        </w:numPr>
        <w:rPr>
          <w:rFonts w:cs="Traditional Arabic"/>
          <w:sz w:val="28"/>
          <w:szCs w:val="28"/>
        </w:rPr>
      </w:pPr>
      <w:r w:rsidRPr="003034CA">
        <w:rPr>
          <w:rFonts w:cs="Traditional Arabic" w:hint="cs"/>
          <w:sz w:val="28"/>
          <w:szCs w:val="28"/>
          <w:rtl/>
        </w:rPr>
        <w:t>نسخة من البحث بدون بيانات الباحث/الباحثين (وفق قالب المجلة).</w:t>
      </w:r>
    </w:p>
    <w:p w14:paraId="6D2D0D9C" w14:textId="77777777" w:rsidR="00A46639" w:rsidRPr="003034CA" w:rsidRDefault="00A46639" w:rsidP="00811F57">
      <w:pPr>
        <w:pStyle w:val="a6"/>
        <w:numPr>
          <w:ilvl w:val="0"/>
          <w:numId w:val="10"/>
        </w:numPr>
        <w:rPr>
          <w:rFonts w:cs="Traditional Arabic"/>
          <w:sz w:val="28"/>
          <w:szCs w:val="28"/>
        </w:rPr>
      </w:pPr>
      <w:r w:rsidRPr="003034CA">
        <w:rPr>
          <w:rFonts w:cs="Traditional Arabic" w:hint="cs"/>
          <w:sz w:val="28"/>
          <w:szCs w:val="28"/>
          <w:rtl/>
        </w:rPr>
        <w:t>التعهد للباحث/ الباحثين.</w:t>
      </w:r>
    </w:p>
    <w:p w14:paraId="74700079" w14:textId="77777777" w:rsidR="00A46639" w:rsidRPr="003034CA" w:rsidRDefault="00A46639" w:rsidP="00811F57">
      <w:pPr>
        <w:pStyle w:val="a6"/>
        <w:numPr>
          <w:ilvl w:val="0"/>
          <w:numId w:val="10"/>
        </w:numPr>
        <w:rPr>
          <w:rFonts w:cs="Traditional Arabic"/>
          <w:sz w:val="28"/>
          <w:szCs w:val="28"/>
        </w:rPr>
      </w:pPr>
      <w:r w:rsidRPr="003034CA">
        <w:rPr>
          <w:rFonts w:cs="Traditional Arabic" w:hint="cs"/>
          <w:sz w:val="28"/>
          <w:szCs w:val="28"/>
          <w:rtl/>
        </w:rPr>
        <w:t>بيانات الباحث/ الباحثين.</w:t>
      </w:r>
    </w:p>
    <w:p w14:paraId="76379BEA" w14:textId="77777777" w:rsidR="003034CA" w:rsidRPr="003034CA" w:rsidRDefault="00A46639" w:rsidP="003034CA">
      <w:pPr>
        <w:pStyle w:val="a6"/>
        <w:numPr>
          <w:ilvl w:val="0"/>
          <w:numId w:val="10"/>
        </w:numPr>
        <w:rPr>
          <w:rFonts w:cs="Traditional Arabic"/>
          <w:sz w:val="28"/>
          <w:szCs w:val="28"/>
        </w:rPr>
      </w:pPr>
      <w:r w:rsidRPr="003034CA">
        <w:rPr>
          <w:rFonts w:cs="Traditional Arabic" w:hint="cs"/>
          <w:sz w:val="28"/>
          <w:szCs w:val="28"/>
          <w:rtl/>
        </w:rPr>
        <w:t>ملخص البحث باللغة الإنجليزية والعربية (وفق صفحة الغلاف بقالب البحث).</w:t>
      </w:r>
    </w:p>
    <w:p w14:paraId="054B1196" w14:textId="77777777" w:rsidR="003034CA" w:rsidRPr="003034CA" w:rsidRDefault="00A46639" w:rsidP="003034CA">
      <w:pPr>
        <w:pStyle w:val="a6"/>
        <w:numPr>
          <w:ilvl w:val="0"/>
          <w:numId w:val="10"/>
        </w:numPr>
        <w:rPr>
          <w:rFonts w:cs="Traditional Arabic"/>
          <w:sz w:val="28"/>
          <w:szCs w:val="28"/>
        </w:rPr>
      </w:pPr>
      <w:r w:rsidRPr="003034CA">
        <w:rPr>
          <w:rFonts w:cs="Traditional Arabic" w:hint="cs"/>
          <w:sz w:val="28"/>
          <w:szCs w:val="28"/>
          <w:rtl/>
        </w:rPr>
        <w:t>قائمة المراجع باللغة الإنجليزية (مع رومنة المراجع العربية وإدراجها في القائمة الإنجليزية).</w:t>
      </w:r>
    </w:p>
    <w:p w14:paraId="7C851B44" w14:textId="7959CE44" w:rsidR="00A46639" w:rsidRPr="003034CA" w:rsidRDefault="00A46639" w:rsidP="003034CA">
      <w:pPr>
        <w:pStyle w:val="a6"/>
        <w:numPr>
          <w:ilvl w:val="0"/>
          <w:numId w:val="10"/>
        </w:numPr>
        <w:rPr>
          <w:rFonts w:cs="Traditional Arabic"/>
          <w:sz w:val="28"/>
          <w:szCs w:val="28"/>
        </w:rPr>
      </w:pPr>
      <w:r w:rsidRPr="003034CA">
        <w:rPr>
          <w:rFonts w:cs="Traditional Arabic" w:hint="cs"/>
          <w:sz w:val="28"/>
          <w:szCs w:val="28"/>
          <w:rtl/>
        </w:rPr>
        <w:t>شهادة مراجعة لغوية للبحث (باللغة العربية أو الإنجليزية).</w:t>
      </w:r>
    </w:p>
    <w:p w14:paraId="4C56390C" w14:textId="77777777" w:rsidR="00EC5E8D" w:rsidRPr="00A46639" w:rsidRDefault="00EC5E8D">
      <w:pPr>
        <w:rPr>
          <w:rtl/>
        </w:rPr>
      </w:pPr>
    </w:p>
    <w:p w14:paraId="3A7F28F3" w14:textId="77777777" w:rsidR="00EC5E8D" w:rsidRDefault="00EC5E8D">
      <w:pPr>
        <w:rPr>
          <w:rtl/>
        </w:rPr>
      </w:pPr>
    </w:p>
    <w:p w14:paraId="00A20E09" w14:textId="77777777" w:rsidR="00F06ECC" w:rsidRDefault="00F06ECC">
      <w:pPr>
        <w:rPr>
          <w:rtl/>
        </w:rPr>
      </w:pPr>
    </w:p>
    <w:p w14:paraId="1890C2BB" w14:textId="77777777" w:rsidR="00F06ECC" w:rsidRDefault="00F06ECC">
      <w:pPr>
        <w:rPr>
          <w:rtl/>
        </w:rPr>
      </w:pPr>
    </w:p>
    <w:p w14:paraId="6AEF986F" w14:textId="77777777" w:rsidR="00F06ECC" w:rsidRDefault="00F06ECC">
      <w:pPr>
        <w:rPr>
          <w:rtl/>
        </w:rPr>
      </w:pPr>
    </w:p>
    <w:p w14:paraId="09978EE3" w14:textId="77777777" w:rsidR="00F06ECC" w:rsidRDefault="00F06ECC">
      <w:pPr>
        <w:rPr>
          <w:rtl/>
        </w:rPr>
      </w:pPr>
    </w:p>
    <w:p w14:paraId="17954C2B" w14:textId="77777777" w:rsidR="00F06ECC" w:rsidRDefault="00F06ECC">
      <w:pPr>
        <w:rPr>
          <w:rtl/>
        </w:rPr>
        <w:sectPr w:rsidR="00F06ECC" w:rsidSect="003B5CDB">
          <w:pgSz w:w="11906" w:h="16838" w:code="9"/>
          <w:pgMar w:top="1418" w:right="1418" w:bottom="1418" w:left="1418" w:header="1134" w:footer="1134" w:gutter="0"/>
          <w:cols w:space="708"/>
          <w:titlePg/>
          <w:bidi/>
          <w:rtlGutter/>
          <w:docGrid w:linePitch="435"/>
        </w:sectPr>
      </w:pPr>
    </w:p>
    <w:p w14:paraId="4924E218" w14:textId="77777777" w:rsidR="00F06ECC" w:rsidRDefault="00F06ECC" w:rsidP="00F06ECC">
      <w:pPr>
        <w:ind w:left="1134" w:right="1134"/>
        <w:jc w:val="center"/>
        <w:rPr>
          <w:rFonts w:ascii="Traditional Arabic" w:hAnsi="Traditional Arabic" w:cs="Traditional Arabic"/>
          <w:b/>
          <w:bCs/>
          <w:color w:val="000000"/>
          <w:rtl/>
        </w:rPr>
      </w:pPr>
      <w:r w:rsidRPr="00770389">
        <w:rPr>
          <w:rFonts w:ascii="Traditional Arabic" w:hAnsi="Traditional Arabic" w:cs="Traditional Arabic"/>
          <w:b/>
          <w:bCs/>
          <w:color w:val="000000"/>
          <w:rtl/>
        </w:rPr>
        <w:lastRenderedPageBreak/>
        <w:t xml:space="preserve">عنوان البحث باللغة العربية </w:t>
      </w:r>
      <w:r w:rsidRPr="00770389">
        <w:rPr>
          <w:rFonts w:ascii="Traditional Arabic" w:hAnsi="Traditional Arabic" w:cs="Traditional Arabic"/>
          <w:b/>
          <w:bCs/>
          <w:color w:val="EE0000"/>
          <w:lang w:val="en-GB"/>
        </w:rPr>
        <w:t>Traditional</w:t>
      </w:r>
      <w:r w:rsidRPr="00770389">
        <w:rPr>
          <w:rFonts w:ascii="Traditional Arabic" w:hAnsi="Traditional Arabic" w:cs="Traditional Arabic"/>
          <w:b/>
          <w:bCs/>
          <w:color w:val="EE0000"/>
        </w:rPr>
        <w:t xml:space="preserve"> Arabic 16)</w:t>
      </w:r>
      <w:r w:rsidRPr="00770389">
        <w:rPr>
          <w:rFonts w:ascii="Traditional Arabic" w:hAnsi="Traditional Arabic" w:cs="Traditional Arabic"/>
          <w:b/>
          <w:bCs/>
          <w:color w:val="EE0000"/>
          <w:rtl/>
        </w:rPr>
        <w:t xml:space="preserve"> غامق)</w:t>
      </w:r>
    </w:p>
    <w:p w14:paraId="4FA4F345" w14:textId="27FFCB78" w:rsidR="00982754" w:rsidRPr="00982754" w:rsidRDefault="00982754" w:rsidP="00982754">
      <w:pPr>
        <w:bidi w:val="0"/>
        <w:ind w:right="140"/>
        <w:jc w:val="center"/>
        <w:rPr>
          <w:rFonts w:cs="Traditional Arabic"/>
          <w:b/>
          <w:bCs/>
          <w:color w:val="000000"/>
          <w:sz w:val="24"/>
          <w:szCs w:val="24"/>
          <w:rtl/>
        </w:rPr>
      </w:pPr>
      <w:r w:rsidRPr="00462ED1">
        <w:rPr>
          <w:rFonts w:cs="Traditional Arabic"/>
          <w:b/>
          <w:bCs/>
          <w:color w:val="000000"/>
          <w:sz w:val="24"/>
          <w:szCs w:val="24"/>
        </w:rPr>
        <w:t xml:space="preserve">Article </w:t>
      </w:r>
      <w:r w:rsidRPr="008E4B54">
        <w:rPr>
          <w:rFonts w:cs="Traditional Arabic"/>
          <w:b/>
          <w:bCs/>
          <w:color w:val="000000"/>
          <w:sz w:val="24"/>
          <w:szCs w:val="24"/>
        </w:rPr>
        <w:t xml:space="preserve">title </w:t>
      </w:r>
      <w:r w:rsidRPr="008E4B54">
        <w:rPr>
          <w:rFonts w:cs="Traditional Arabic"/>
          <w:b/>
          <w:bCs/>
          <w:color w:val="EE0000"/>
          <w:sz w:val="24"/>
          <w:szCs w:val="24"/>
        </w:rPr>
        <w:t>(</w:t>
      </w:r>
      <w:r w:rsidRPr="00462ED1">
        <w:rPr>
          <w:rFonts w:cs="Traditional Arabic"/>
          <w:b/>
          <w:bCs/>
          <w:color w:val="EE0000"/>
          <w:sz w:val="24"/>
          <w:szCs w:val="24"/>
        </w:rPr>
        <w:t>Times New Roman 1</w:t>
      </w:r>
      <w:r>
        <w:rPr>
          <w:rFonts w:cs="Traditional Arabic"/>
          <w:b/>
          <w:bCs/>
          <w:color w:val="EE0000"/>
          <w:sz w:val="24"/>
          <w:szCs w:val="24"/>
        </w:rPr>
        <w:t>4</w:t>
      </w:r>
      <w:r w:rsidRPr="008E4B54">
        <w:rPr>
          <w:rFonts w:cs="Traditional Arabic"/>
          <w:b/>
          <w:bCs/>
          <w:color w:val="EE0000"/>
          <w:sz w:val="24"/>
          <w:szCs w:val="24"/>
        </w:rPr>
        <w:t xml:space="preserve"> B</w:t>
      </w:r>
      <w:r w:rsidRPr="00462ED1">
        <w:rPr>
          <w:rFonts w:cs="Traditional Arabic"/>
          <w:b/>
          <w:bCs/>
          <w:color w:val="EE0000"/>
          <w:sz w:val="24"/>
          <w:szCs w:val="24"/>
        </w:rPr>
        <w:t>)</w:t>
      </w:r>
    </w:p>
    <w:p w14:paraId="3469DD1C" w14:textId="77777777" w:rsidR="00B148D1" w:rsidRPr="00770389" w:rsidRDefault="00B148D1" w:rsidP="00B148D1">
      <w:pPr>
        <w:jc w:val="center"/>
        <w:rPr>
          <w:rFonts w:ascii="Traditional Arabic" w:hAnsi="Traditional Arabic" w:cs="Traditional Arabic"/>
          <w:b/>
          <w:bCs/>
          <w:color w:val="000000"/>
          <w:sz w:val="28"/>
          <w:szCs w:val="28"/>
        </w:rPr>
      </w:pPr>
      <w:r w:rsidRPr="00770389">
        <w:rPr>
          <w:rFonts w:ascii="Traditional Arabic" w:hAnsi="Traditional Arabic" w:cs="Traditional Arabic"/>
          <w:b/>
          <w:bCs/>
          <w:color w:val="000000"/>
          <w:sz w:val="28"/>
          <w:szCs w:val="28"/>
          <w:rtl/>
        </w:rPr>
        <w:t>اسم الباحث</w:t>
      </w:r>
      <w:r>
        <w:rPr>
          <w:rFonts w:ascii="Traditional Arabic" w:hAnsi="Traditional Arabic" w:cs="Traditional Arabic" w:hint="cs"/>
          <w:b/>
          <w:bCs/>
          <w:color w:val="000000"/>
          <w:sz w:val="28"/>
          <w:szCs w:val="28"/>
          <w:rtl/>
        </w:rPr>
        <w:t xml:space="preserve"> الأول</w:t>
      </w:r>
      <w:r w:rsidRPr="00770389">
        <w:rPr>
          <w:rFonts w:ascii="Traditional Arabic" w:hAnsi="Traditional Arabic" w:cs="Traditional Arabic"/>
          <w:b/>
          <w:bCs/>
          <w:color w:val="000000"/>
          <w:sz w:val="28"/>
          <w:szCs w:val="28"/>
          <w:rtl/>
        </w:rPr>
        <w:t xml:space="preserve"> </w:t>
      </w:r>
      <w:r w:rsidRPr="00C201B1">
        <w:rPr>
          <w:rFonts w:ascii="Traditional Arabic" w:hAnsi="Traditional Arabic" w:cs="Traditional Arabic"/>
          <w:b/>
          <w:bCs/>
          <w:color w:val="EE0000"/>
          <w:sz w:val="24"/>
          <w:szCs w:val="24"/>
          <w:lang w:val="en-GB"/>
        </w:rPr>
        <w:t>Traditional</w:t>
      </w:r>
      <w:r w:rsidRPr="00C201B1">
        <w:rPr>
          <w:rFonts w:ascii="Traditional Arabic" w:hAnsi="Traditional Arabic" w:cs="Traditional Arabic"/>
          <w:b/>
          <w:bCs/>
          <w:color w:val="EE0000"/>
          <w:sz w:val="24"/>
          <w:szCs w:val="24"/>
        </w:rPr>
        <w:t xml:space="preserve"> Arabic 14)</w:t>
      </w:r>
      <w:r w:rsidRPr="00C201B1">
        <w:rPr>
          <w:rFonts w:ascii="Traditional Arabic" w:hAnsi="Traditional Arabic" w:cs="Traditional Arabic"/>
          <w:b/>
          <w:bCs/>
          <w:color w:val="EE0000"/>
          <w:sz w:val="24"/>
          <w:szCs w:val="24"/>
          <w:rtl/>
        </w:rPr>
        <w:t xml:space="preserve"> غامق)</w:t>
      </w:r>
    </w:p>
    <w:p w14:paraId="5C544E6A" w14:textId="77777777" w:rsidR="00B148D1" w:rsidRPr="00770389" w:rsidRDefault="00B148D1" w:rsidP="00B148D1">
      <w:pPr>
        <w:ind w:left="20"/>
        <w:jc w:val="center"/>
        <w:rPr>
          <w:rFonts w:ascii="Traditional Arabic" w:hAnsi="Traditional Arabic" w:cs="Traditional Arabic"/>
          <w:color w:val="000000"/>
          <w:sz w:val="28"/>
          <w:szCs w:val="28"/>
          <w:rtl/>
        </w:rPr>
      </w:pPr>
      <w:r w:rsidRPr="00770389">
        <w:rPr>
          <w:rFonts w:ascii="Traditional Arabic" w:hAnsi="Traditional Arabic" w:cs="Traditional Arabic"/>
          <w:color w:val="000000"/>
          <w:sz w:val="28"/>
          <w:szCs w:val="28"/>
          <w:rtl/>
        </w:rPr>
        <w:t xml:space="preserve">تعريف بالباحث </w:t>
      </w:r>
      <w:r w:rsidRPr="00C201B1">
        <w:rPr>
          <w:rFonts w:ascii="Traditional Arabic" w:hAnsi="Traditional Arabic" w:cs="Traditional Arabic"/>
          <w:color w:val="EE0000"/>
          <w:sz w:val="24"/>
          <w:szCs w:val="24"/>
          <w:lang w:val="en-GB"/>
        </w:rPr>
        <w:t>Traditional</w:t>
      </w:r>
      <w:r w:rsidRPr="00C201B1">
        <w:rPr>
          <w:rFonts w:ascii="Traditional Arabic" w:hAnsi="Traditional Arabic" w:cs="Traditional Arabic"/>
          <w:color w:val="EE0000"/>
          <w:sz w:val="24"/>
          <w:szCs w:val="24"/>
        </w:rPr>
        <w:t xml:space="preserve"> Arabic 14)</w:t>
      </w:r>
      <w:r w:rsidRPr="00C201B1">
        <w:rPr>
          <w:rFonts w:ascii="Traditional Arabic" w:hAnsi="Traditional Arabic" w:cs="Traditional Arabic"/>
          <w:color w:val="EE0000"/>
          <w:sz w:val="24"/>
          <w:szCs w:val="24"/>
          <w:rtl/>
        </w:rPr>
        <w:t xml:space="preserve"> غير غامق)</w:t>
      </w:r>
    </w:p>
    <w:p w14:paraId="5F5C1D18" w14:textId="5292B206" w:rsidR="00B148D1" w:rsidRDefault="00B148D1" w:rsidP="00B148D1">
      <w:pPr>
        <w:ind w:left="-1"/>
        <w:jc w:val="center"/>
        <w:rPr>
          <w:rFonts w:cs="Traditional Arabic"/>
          <w:b/>
          <w:bCs/>
          <w:color w:val="000000"/>
          <w:sz w:val="24"/>
          <w:szCs w:val="24"/>
          <w:rtl/>
        </w:rPr>
      </w:pPr>
      <w:r w:rsidRPr="00770389">
        <w:rPr>
          <w:rFonts w:ascii="Traditional Arabic" w:hAnsi="Traditional Arabic" w:cs="Traditional Arabic"/>
          <w:noProof/>
          <w:color w:val="0070C0"/>
          <w:sz w:val="28"/>
          <w:szCs w:val="28"/>
          <w:rtl/>
        </w:rPr>
        <w:drawing>
          <wp:anchor distT="0" distB="0" distL="114300" distR="114300" simplePos="0" relativeHeight="251651584" behindDoc="0" locked="0" layoutInCell="1" allowOverlap="1" wp14:anchorId="2AD71CDA" wp14:editId="03625784">
            <wp:simplePos x="0" y="0"/>
            <wp:positionH relativeFrom="column">
              <wp:posOffset>713713</wp:posOffset>
            </wp:positionH>
            <wp:positionV relativeFrom="paragraph">
              <wp:posOffset>7151</wp:posOffset>
            </wp:positionV>
            <wp:extent cx="191318" cy="191318"/>
            <wp:effectExtent l="0" t="0" r="0" b="0"/>
            <wp:wrapNone/>
            <wp:docPr id="1656982651"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318" cy="191318"/>
                    </a:xfrm>
                    <a:prstGeom prst="rect">
                      <a:avLst/>
                    </a:prstGeom>
                    <a:noFill/>
                  </pic:spPr>
                </pic:pic>
              </a:graphicData>
            </a:graphic>
            <wp14:sizeRelH relativeFrom="page">
              <wp14:pctWidth>0</wp14:pctWidth>
            </wp14:sizeRelH>
            <wp14:sizeRelV relativeFrom="page">
              <wp14:pctHeight>0</wp14:pctHeight>
            </wp14:sizeRelV>
          </wp:anchor>
        </w:drawing>
      </w:r>
      <w:r w:rsidRPr="00770389">
        <w:rPr>
          <w:rFonts w:ascii="Traditional Arabic" w:hAnsi="Traditional Arabic" w:cs="Traditional Arabic" w:hint="cs"/>
          <w:color w:val="0070C0"/>
          <w:sz w:val="28"/>
          <w:szCs w:val="28"/>
          <w:rtl/>
        </w:rPr>
        <w:t xml:space="preserve">الرتبة العلمية، القسم، الكلية، الجامعة، المدينة، الدولة، البريد الإلكتروني، </w:t>
      </w:r>
      <w:r>
        <w:rPr>
          <w:rFonts w:ascii="Traditional Arabic" w:hAnsi="Traditional Arabic" w:cs="Traditional Arabic" w:hint="cs"/>
          <w:color w:val="0070C0"/>
          <w:sz w:val="28"/>
          <w:szCs w:val="28"/>
          <w:rtl/>
        </w:rPr>
        <w:t>مُعرّف</w:t>
      </w:r>
      <w:r w:rsidRPr="00770389">
        <w:rPr>
          <w:rFonts w:ascii="Traditional Arabic" w:hAnsi="Traditional Arabic" w:cs="Traditional Arabic" w:hint="cs"/>
          <w:color w:val="0070C0"/>
          <w:sz w:val="28"/>
          <w:szCs w:val="28"/>
          <w:rtl/>
        </w:rPr>
        <w:t xml:space="preserve"> أوركيد     </w:t>
      </w:r>
    </w:p>
    <w:p w14:paraId="6A4D953E" w14:textId="77777777" w:rsidR="00350539" w:rsidRPr="006F023A" w:rsidRDefault="00B148D1" w:rsidP="00F06ECC">
      <w:pPr>
        <w:ind w:left="-1"/>
        <w:jc w:val="lowKashida"/>
        <w:rPr>
          <w:rFonts w:cs="Traditional Arabic"/>
          <w:b/>
          <w:bCs/>
          <w:color w:val="000000"/>
          <w:sz w:val="8"/>
          <w:szCs w:val="8"/>
          <w:rtl/>
        </w:rPr>
      </w:pPr>
      <w:r>
        <w:rPr>
          <w:rFonts w:cs="Traditional Arabic" w:hint="cs"/>
          <w:b/>
          <w:bCs/>
          <w:color w:val="000000"/>
          <w:sz w:val="24"/>
          <w:szCs w:val="24"/>
          <w:rtl/>
        </w:rPr>
        <w:t xml:space="preserve"> </w:t>
      </w:r>
    </w:p>
    <w:tbl>
      <w:tblPr>
        <w:tblStyle w:val="ac"/>
        <w:bidiVisua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50539" w14:paraId="08B26319" w14:textId="77777777" w:rsidTr="002B7DFE">
        <w:trPr>
          <w:trHeight w:val="5263"/>
        </w:trPr>
        <w:tc>
          <w:tcPr>
            <w:tcW w:w="4530" w:type="dxa"/>
            <w:tcBorders>
              <w:right w:val="single" w:sz="12" w:space="0" w:color="auto"/>
            </w:tcBorders>
          </w:tcPr>
          <w:p w14:paraId="7098E114" w14:textId="5913519D" w:rsidR="00350539" w:rsidRPr="001F697B" w:rsidRDefault="00350539" w:rsidP="002B7DFE">
            <w:pPr>
              <w:pBdr>
                <w:left w:val="single" w:sz="4" w:space="4" w:color="auto"/>
              </w:pBdr>
              <w:ind w:left="-1"/>
              <w:jc w:val="lowKashida"/>
              <w:rPr>
                <w:rFonts w:ascii="Traditional Arabic" w:hAnsi="Traditional Arabic" w:cs="Traditional Arabic"/>
                <w:b/>
                <w:bCs/>
                <w:color w:val="000000"/>
                <w:sz w:val="24"/>
                <w:szCs w:val="24"/>
                <w:rtl/>
              </w:rPr>
            </w:pPr>
            <w:r w:rsidRPr="00683C6B">
              <w:rPr>
                <w:rFonts w:cs="Traditional Arabic" w:hint="cs"/>
                <w:b/>
                <w:bCs/>
                <w:color w:val="000000"/>
                <w:sz w:val="24"/>
                <w:szCs w:val="24"/>
                <w:rtl/>
              </w:rPr>
              <w:t xml:space="preserve">المستخلص: </w:t>
            </w:r>
            <w:r w:rsidRPr="00770389">
              <w:rPr>
                <w:rFonts w:ascii="Traditional Arabic" w:hAnsi="Traditional Arabic" w:cs="Traditional Arabic"/>
                <w:color w:val="0070C0"/>
                <w:sz w:val="24"/>
                <w:szCs w:val="24"/>
                <w:rtl/>
              </w:rPr>
              <w:t>يجب ألا يزيد المستخلص عن 2</w:t>
            </w:r>
            <w:r>
              <w:rPr>
                <w:rFonts w:ascii="Traditional Arabic" w:hAnsi="Traditional Arabic" w:cs="Traditional Arabic" w:hint="cs"/>
                <w:color w:val="0070C0"/>
                <w:sz w:val="24"/>
                <w:szCs w:val="24"/>
                <w:rtl/>
              </w:rPr>
              <w:t>5</w:t>
            </w:r>
            <w:r w:rsidRPr="00770389">
              <w:rPr>
                <w:rFonts w:ascii="Traditional Arabic" w:hAnsi="Traditional Arabic" w:cs="Traditional Arabic"/>
                <w:color w:val="0070C0"/>
                <w:sz w:val="24"/>
                <w:szCs w:val="24"/>
                <w:rtl/>
              </w:rPr>
              <w:t>0 كلمة</w:t>
            </w:r>
            <w:r w:rsidRPr="00770389">
              <w:rPr>
                <w:rFonts w:ascii="Traditional Arabic" w:hAnsi="Traditional Arabic" w:cs="Traditional Arabic" w:hint="cs"/>
                <w:color w:val="0070C0"/>
                <w:sz w:val="24"/>
                <w:szCs w:val="24"/>
                <w:rtl/>
              </w:rPr>
              <w:t>،</w:t>
            </w:r>
            <w:r w:rsidRPr="00770389">
              <w:rPr>
                <w:rFonts w:ascii="Traditional Arabic" w:hAnsi="Traditional Arabic" w:cs="Traditional Arabic"/>
                <w:color w:val="0070C0"/>
                <w:sz w:val="24"/>
                <w:szCs w:val="24"/>
                <w:rtl/>
              </w:rPr>
              <w:t xml:space="preserve"> </w:t>
            </w:r>
            <w:r w:rsidRPr="004612E4">
              <w:rPr>
                <w:rFonts w:ascii="Traditional Arabic" w:hAnsi="Traditional Arabic" w:cs="Traditional Arabic"/>
                <w:color w:val="EE0000"/>
                <w:sz w:val="24"/>
                <w:szCs w:val="24"/>
                <w:lang w:val="en-GB"/>
              </w:rPr>
              <w:t>Traditional</w:t>
            </w:r>
            <w:r w:rsidRPr="004612E4">
              <w:rPr>
                <w:rFonts w:ascii="Traditional Arabic" w:hAnsi="Traditional Arabic" w:cs="Traditional Arabic"/>
                <w:color w:val="EE0000"/>
                <w:sz w:val="24"/>
                <w:szCs w:val="24"/>
              </w:rPr>
              <w:t xml:space="preserve"> Arabic 12)</w:t>
            </w:r>
            <w:r w:rsidRPr="004612E4">
              <w:rPr>
                <w:rFonts w:ascii="Traditional Arabic" w:hAnsi="Traditional Arabic" w:cs="Traditional Arabic"/>
                <w:color w:val="EE0000"/>
                <w:sz w:val="24"/>
                <w:szCs w:val="24"/>
                <w:rtl/>
              </w:rPr>
              <w:t xml:space="preserve"> غير غامق</w:t>
            </w:r>
            <w:r w:rsidRPr="004612E4">
              <w:rPr>
                <w:rFonts w:ascii="Traditional Arabic" w:hAnsi="Traditional Arabic" w:cs="Traditional Arabic" w:hint="cs"/>
                <w:color w:val="EE0000"/>
                <w:sz w:val="24"/>
                <w:szCs w:val="24"/>
                <w:rtl/>
              </w:rPr>
              <w:t>، وتباعد الأسطر مفرد)،</w:t>
            </w:r>
            <w:r w:rsidRPr="00770389">
              <w:rPr>
                <w:rFonts w:ascii="Traditional Arabic" w:hAnsi="Traditional Arabic" w:cs="Traditional Arabic"/>
                <w:color w:val="0070C0"/>
                <w:sz w:val="24"/>
                <w:szCs w:val="24"/>
                <w:rtl/>
              </w:rPr>
              <w:t xml:space="preserve"> </w:t>
            </w:r>
            <w:r w:rsidRPr="00770389">
              <w:rPr>
                <w:rFonts w:ascii="Traditional Arabic" w:hAnsi="Traditional Arabic" w:cs="Traditional Arabic" w:hint="cs"/>
                <w:color w:val="0070C0"/>
                <w:sz w:val="24"/>
                <w:szCs w:val="24"/>
                <w:rtl/>
              </w:rPr>
              <w:t>و</w:t>
            </w:r>
            <w:r w:rsidRPr="00770389">
              <w:rPr>
                <w:rFonts w:ascii="Traditional Arabic" w:hAnsi="Traditional Arabic" w:cs="Traditional Arabic"/>
                <w:color w:val="0070C0"/>
                <w:sz w:val="24"/>
                <w:szCs w:val="24"/>
                <w:rtl/>
              </w:rPr>
              <w:t xml:space="preserve">يتضمن </w:t>
            </w:r>
            <w:r w:rsidRPr="00770389">
              <w:rPr>
                <w:rFonts w:ascii="Traditional Arabic" w:hAnsi="Traditional Arabic" w:cs="Traditional Arabic" w:hint="cs"/>
                <w:color w:val="0070C0"/>
                <w:sz w:val="24"/>
                <w:szCs w:val="24"/>
                <w:rtl/>
              </w:rPr>
              <w:t>مختصر لهدف البحث</w:t>
            </w:r>
            <w:r w:rsidRPr="00770389">
              <w:rPr>
                <w:rFonts w:ascii="Traditional Arabic" w:hAnsi="Traditional Arabic" w:cs="Traditional Arabic"/>
                <w:color w:val="0070C0"/>
                <w:sz w:val="24"/>
                <w:szCs w:val="24"/>
                <w:rtl/>
              </w:rPr>
              <w:t xml:space="preserve">، </w:t>
            </w:r>
            <w:r w:rsidRPr="00770389">
              <w:rPr>
                <w:rFonts w:ascii="Traditional Arabic" w:hAnsi="Traditional Arabic" w:cs="Traditional Arabic" w:hint="cs"/>
                <w:color w:val="0070C0"/>
                <w:sz w:val="24"/>
                <w:szCs w:val="24"/>
                <w:rtl/>
              </w:rPr>
              <w:t>والمجتمع، والعينة، و</w:t>
            </w:r>
            <w:r w:rsidRPr="00770389">
              <w:rPr>
                <w:rFonts w:ascii="Traditional Arabic" w:hAnsi="Traditional Arabic" w:cs="Traditional Arabic"/>
                <w:color w:val="0070C0"/>
                <w:sz w:val="24"/>
                <w:szCs w:val="24"/>
                <w:rtl/>
              </w:rPr>
              <w:t xml:space="preserve">المنهج </w:t>
            </w:r>
            <w:r w:rsidRPr="00770389">
              <w:rPr>
                <w:rFonts w:ascii="Traditional Arabic" w:hAnsi="Traditional Arabic" w:cs="Traditional Arabic" w:hint="cs"/>
                <w:color w:val="0070C0"/>
                <w:sz w:val="24"/>
                <w:szCs w:val="24"/>
                <w:rtl/>
              </w:rPr>
              <w:t>المستخدم</w:t>
            </w:r>
            <w:r w:rsidRPr="00770389">
              <w:rPr>
                <w:rFonts w:ascii="Traditional Arabic" w:hAnsi="Traditional Arabic" w:cs="Traditional Arabic"/>
                <w:color w:val="0070C0"/>
                <w:sz w:val="24"/>
                <w:szCs w:val="24"/>
                <w:rtl/>
              </w:rPr>
              <w:t xml:space="preserve"> في </w:t>
            </w:r>
            <w:r w:rsidRPr="00770389">
              <w:rPr>
                <w:rFonts w:ascii="Traditional Arabic" w:hAnsi="Traditional Arabic" w:cs="Traditional Arabic" w:hint="cs"/>
                <w:color w:val="0070C0"/>
                <w:sz w:val="24"/>
                <w:szCs w:val="24"/>
                <w:rtl/>
              </w:rPr>
              <w:t>البحث</w:t>
            </w:r>
            <w:r w:rsidRPr="00770389">
              <w:rPr>
                <w:rFonts w:ascii="Traditional Arabic" w:hAnsi="Traditional Arabic" w:cs="Traditional Arabic"/>
                <w:color w:val="0070C0"/>
                <w:sz w:val="24"/>
                <w:szCs w:val="24"/>
                <w:rtl/>
              </w:rPr>
              <w:t xml:space="preserve"> والأدوات </w:t>
            </w:r>
            <w:r w:rsidRPr="00770389">
              <w:rPr>
                <w:rFonts w:ascii="Traditional Arabic" w:hAnsi="Traditional Arabic" w:cs="Traditional Arabic" w:hint="cs"/>
                <w:color w:val="0070C0"/>
                <w:sz w:val="24"/>
                <w:szCs w:val="24"/>
                <w:rtl/>
              </w:rPr>
              <w:t>والمواد</w:t>
            </w:r>
            <w:r w:rsidRPr="00770389">
              <w:rPr>
                <w:rFonts w:ascii="Traditional Arabic" w:hAnsi="Traditional Arabic" w:cs="Traditional Arabic"/>
                <w:color w:val="0070C0"/>
                <w:sz w:val="24"/>
                <w:szCs w:val="24"/>
                <w:rtl/>
              </w:rPr>
              <w:t xml:space="preserve"> المستخدمة، ونبذة عن أهم </w:t>
            </w:r>
            <w:r w:rsidRPr="00770389">
              <w:rPr>
                <w:rFonts w:ascii="Traditional Arabic" w:hAnsi="Traditional Arabic" w:cs="Traditional Arabic" w:hint="cs"/>
                <w:color w:val="0070C0"/>
                <w:sz w:val="24"/>
                <w:szCs w:val="24"/>
                <w:rtl/>
              </w:rPr>
              <w:t>النتائج</w:t>
            </w:r>
            <w:r w:rsidRPr="00384957">
              <w:rPr>
                <w:rFonts w:ascii="Traditional Arabic" w:hAnsi="Traditional Arabic" w:cs="Traditional Arabic"/>
                <w:color w:val="000000"/>
                <w:sz w:val="24"/>
                <w:szCs w:val="24"/>
                <w:rtl/>
              </w:rPr>
              <w:t xml:space="preserve">. </w:t>
            </w:r>
            <w:r w:rsidRPr="001F697B">
              <w:rPr>
                <w:rFonts w:ascii="Traditional Arabic" w:hAnsi="Traditional Arabic" w:cs="Traditional Arabic"/>
                <w:color w:val="000000"/>
                <w:sz w:val="24"/>
                <w:szCs w:val="24"/>
                <w:rtl/>
              </w:rPr>
              <w:t xml:space="preserve">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المستخلص. </w:t>
            </w:r>
          </w:p>
          <w:p w14:paraId="4C931245" w14:textId="6AB1864B" w:rsidR="00350539" w:rsidRPr="00350539" w:rsidRDefault="00350539" w:rsidP="002B7DFE">
            <w:pPr>
              <w:pBdr>
                <w:left w:val="single" w:sz="4" w:space="4" w:color="auto"/>
              </w:pBdr>
              <w:ind w:left="-1"/>
              <w:jc w:val="lowKashida"/>
              <w:rPr>
                <w:rFonts w:cs="Traditional Arabic"/>
                <w:color w:val="000000"/>
                <w:sz w:val="24"/>
                <w:szCs w:val="24"/>
                <w:rtl/>
              </w:rPr>
            </w:pPr>
            <w:r w:rsidRPr="00683C6B">
              <w:rPr>
                <w:rFonts w:cs="Traditional Arabic" w:hint="cs"/>
                <w:b/>
                <w:bCs/>
                <w:color w:val="000000"/>
                <w:sz w:val="24"/>
                <w:szCs w:val="24"/>
                <w:rtl/>
              </w:rPr>
              <w:t>الكلمات المفتاحية</w:t>
            </w:r>
            <w:r w:rsidRPr="00683C6B">
              <w:rPr>
                <w:rFonts w:cs="Traditional Arabic" w:hint="cs"/>
                <w:color w:val="000000"/>
                <w:sz w:val="24"/>
                <w:szCs w:val="24"/>
                <w:rtl/>
              </w:rPr>
              <w:t xml:space="preserve">: </w:t>
            </w:r>
            <w:r w:rsidRPr="00770389">
              <w:rPr>
                <w:rFonts w:cs="Traditional Arabic" w:hint="cs"/>
                <w:color w:val="0070C0"/>
                <w:sz w:val="24"/>
                <w:szCs w:val="24"/>
                <w:rtl/>
              </w:rPr>
              <w:t>الكلمات المفتاحية بحد أقصى (3 ـ 5) كلمات،</w:t>
            </w:r>
            <w:r w:rsidR="00A578D6">
              <w:rPr>
                <w:rFonts w:cs="Traditional Arabic" w:hint="cs"/>
                <w:color w:val="0070C0"/>
                <w:sz w:val="24"/>
                <w:szCs w:val="24"/>
                <w:rtl/>
              </w:rPr>
              <w:t xml:space="preserve"> </w:t>
            </w:r>
            <w:r w:rsidRPr="00770389">
              <w:rPr>
                <w:rFonts w:cs="Traditional Arabic" w:hint="cs"/>
                <w:color w:val="0070C0"/>
                <w:sz w:val="24"/>
                <w:szCs w:val="24"/>
                <w:rtl/>
              </w:rPr>
              <w:t>ويفصل بينها بفاصلة، (</w:t>
            </w:r>
            <w:r w:rsidRPr="00A578D6">
              <w:rPr>
                <w:rFonts w:ascii="Traditional Arabic" w:hAnsi="Traditional Arabic" w:cs="Traditional Arabic"/>
                <w:color w:val="EE0000"/>
                <w:sz w:val="24"/>
                <w:szCs w:val="24"/>
              </w:rPr>
              <w:t>Traditional Arabic 12</w:t>
            </w:r>
            <w:r w:rsidRPr="00A578D6">
              <w:rPr>
                <w:rFonts w:ascii="Traditional Arabic" w:hAnsi="Traditional Arabic" w:cs="Traditional Arabic"/>
                <w:color w:val="EE0000"/>
                <w:sz w:val="24"/>
                <w:szCs w:val="24"/>
                <w:rtl/>
              </w:rPr>
              <w:t xml:space="preserve"> غير غامق</w:t>
            </w:r>
            <w:r w:rsidRPr="00770389">
              <w:rPr>
                <w:rFonts w:cs="Traditional Arabic" w:hint="cs"/>
                <w:color w:val="0070C0"/>
                <w:rtl/>
              </w:rPr>
              <w:t xml:space="preserve">)، </w:t>
            </w:r>
            <w:r w:rsidRPr="00770389">
              <w:rPr>
                <w:rFonts w:cs="Traditional Arabic" w:hint="cs"/>
                <w:color w:val="0070C0"/>
                <w:sz w:val="24"/>
                <w:szCs w:val="24"/>
                <w:rtl/>
              </w:rPr>
              <w:t>ويذكر فيها أبرز وأهم الكلمات وليس العبارات</w:t>
            </w:r>
            <w:r>
              <w:rPr>
                <w:rFonts w:cs="Traditional Arabic" w:hint="cs"/>
                <w:color w:val="000000"/>
                <w:sz w:val="24"/>
                <w:szCs w:val="24"/>
                <w:rtl/>
              </w:rPr>
              <w:t>.</w:t>
            </w:r>
            <w:r w:rsidRPr="004A4A21">
              <w:rPr>
                <w:rFonts w:cs="Traditional Arabic" w:hint="cs"/>
                <w:color w:val="000000"/>
                <w:sz w:val="24"/>
                <w:szCs w:val="24"/>
                <w:rtl/>
              </w:rPr>
              <w:t xml:space="preserve"> كلمة مفتاحية، كلمة مفتاحية، كلمة مفتاحية، كلمة مفتاحية، كلمة مفتاحية.</w:t>
            </w:r>
            <w:r>
              <w:rPr>
                <w:rFonts w:cs="Traditional Arabic" w:hint="cs"/>
                <w:color w:val="000000"/>
                <w:sz w:val="24"/>
                <w:szCs w:val="24"/>
                <w:rtl/>
              </w:rPr>
              <w:t xml:space="preserve"> </w:t>
            </w:r>
          </w:p>
        </w:tc>
        <w:tc>
          <w:tcPr>
            <w:tcW w:w="4531" w:type="dxa"/>
            <w:tcBorders>
              <w:left w:val="single" w:sz="12" w:space="0" w:color="auto"/>
            </w:tcBorders>
          </w:tcPr>
          <w:p w14:paraId="219F3516" w14:textId="77777777" w:rsidR="00350539" w:rsidRPr="004506C2" w:rsidRDefault="00350539" w:rsidP="00350539">
            <w:pPr>
              <w:bidi w:val="0"/>
              <w:ind w:right="-1"/>
              <w:jc w:val="both"/>
              <w:rPr>
                <w:rFonts w:asciiTheme="majorBidi" w:hAnsiTheme="majorBidi" w:cstheme="majorBidi"/>
                <w:color w:val="0070C0"/>
                <w:sz w:val="24"/>
                <w:szCs w:val="24"/>
                <w:lang w:val="en-GB"/>
              </w:rPr>
            </w:pPr>
            <w:r w:rsidRPr="00184EF0">
              <w:rPr>
                <w:rFonts w:asciiTheme="majorBidi" w:hAnsiTheme="majorBidi" w:cstheme="majorBidi"/>
                <w:b/>
                <w:bCs/>
                <w:color w:val="000000"/>
                <w:sz w:val="24"/>
                <w:szCs w:val="24"/>
              </w:rPr>
              <w:t>Abstract</w:t>
            </w:r>
            <w:r w:rsidRPr="00184EF0">
              <w:rPr>
                <w:rFonts w:asciiTheme="majorBidi" w:hAnsiTheme="majorBidi" w:cstheme="majorBidi"/>
                <w:color w:val="000000"/>
                <w:sz w:val="24"/>
                <w:szCs w:val="24"/>
              </w:rPr>
              <w:t>:</w:t>
            </w:r>
            <w:r w:rsidRPr="00184EF0">
              <w:rPr>
                <w:rFonts w:asciiTheme="majorBidi" w:hAnsiTheme="majorBidi" w:cstheme="majorBidi"/>
                <w:color w:val="000000"/>
                <w:sz w:val="24"/>
                <w:szCs w:val="24"/>
                <w:rtl/>
              </w:rPr>
              <w:t xml:space="preserve"> </w:t>
            </w:r>
            <w:r w:rsidRPr="004506C2">
              <w:rPr>
                <w:rFonts w:asciiTheme="majorBidi" w:hAnsiTheme="majorBidi" w:cstheme="majorBidi"/>
                <w:color w:val="0070C0"/>
                <w:sz w:val="24"/>
                <w:szCs w:val="24"/>
              </w:rPr>
              <w:t>Type Abstract here (</w:t>
            </w:r>
            <w:r w:rsidRPr="004506C2">
              <w:rPr>
                <w:rFonts w:asciiTheme="majorBidi" w:hAnsiTheme="majorBidi" w:cstheme="majorBidi"/>
                <w:color w:val="EE0000"/>
                <w:sz w:val="24"/>
                <w:szCs w:val="24"/>
              </w:rPr>
              <w:t>Times New Roman 12, 2</w:t>
            </w:r>
            <w:r>
              <w:rPr>
                <w:rFonts w:asciiTheme="majorBidi" w:hAnsiTheme="majorBidi" w:cstheme="majorBidi"/>
                <w:color w:val="EE0000"/>
                <w:sz w:val="24"/>
                <w:szCs w:val="24"/>
              </w:rPr>
              <w:t>5</w:t>
            </w:r>
            <w:r w:rsidRPr="004506C2">
              <w:rPr>
                <w:rFonts w:asciiTheme="majorBidi" w:hAnsiTheme="majorBidi" w:cstheme="majorBidi"/>
                <w:color w:val="EE0000"/>
                <w:sz w:val="24"/>
                <w:szCs w:val="24"/>
              </w:rPr>
              <w:t>0 Words only</w:t>
            </w:r>
            <w:r w:rsidRPr="004506C2">
              <w:rPr>
                <w:rFonts w:asciiTheme="majorBidi" w:hAnsiTheme="majorBidi" w:cstheme="majorBidi"/>
                <w:color w:val="EE0000"/>
                <w:sz w:val="24"/>
                <w:szCs w:val="24"/>
                <w:rtl/>
              </w:rPr>
              <w:t xml:space="preserve"> </w:t>
            </w:r>
            <w:r w:rsidRPr="004506C2">
              <w:rPr>
                <w:rFonts w:asciiTheme="majorBidi" w:hAnsiTheme="majorBidi" w:cstheme="majorBidi"/>
                <w:color w:val="0070C0"/>
                <w:sz w:val="24"/>
                <w:szCs w:val="24"/>
                <w:rtl/>
              </w:rPr>
              <w:t>(</w:t>
            </w:r>
            <w:r w:rsidRPr="004506C2">
              <w:rPr>
                <w:rFonts w:asciiTheme="majorBidi" w:hAnsiTheme="majorBidi" w:cstheme="majorBidi"/>
                <w:color w:val="0070C0"/>
                <w:sz w:val="24"/>
                <w:szCs w:val="24"/>
              </w:rPr>
              <w:t>. The abstract briefly discusses the research problem, objectives, and importance of study. It then briefly explain the research methods, tools and methodologies, and most important analysis and statistics. Finally, it gives a glimpse on the most important conclusions, recommendations or scientific value.</w:t>
            </w:r>
          </w:p>
          <w:p w14:paraId="73C448A2" w14:textId="77777777" w:rsidR="00350539" w:rsidRDefault="00350539" w:rsidP="00350539">
            <w:pPr>
              <w:bidi w:val="0"/>
              <w:ind w:right="-1"/>
              <w:jc w:val="both"/>
              <w:rPr>
                <w:rFonts w:asciiTheme="majorBidi" w:hAnsiTheme="majorBidi" w:cstheme="majorBidi"/>
                <w:color w:val="000000"/>
                <w:sz w:val="24"/>
                <w:szCs w:val="24"/>
                <w:lang w:val="en-GB"/>
              </w:rPr>
            </w:pPr>
            <w:r w:rsidRPr="00184EF0">
              <w:rPr>
                <w:rFonts w:asciiTheme="majorBidi" w:hAnsiTheme="majorBidi" w:cstheme="majorBidi"/>
                <w:color w:val="000000"/>
                <w:sz w:val="24"/>
                <w:szCs w:val="24"/>
              </w:rPr>
              <w:t>Abstract Abstract Abstract Abstract Abstract Abstract Abstract Abstract Abstract Abstract Abstract Abstract Abstract Abstract Abstract Abstract Abstract Abstract Abstract Abstract Abstract Abstract Abstract Abstract Abstract Abstract Abstract Abstract</w:t>
            </w:r>
            <w:r w:rsidRPr="00184EF0">
              <w:rPr>
                <w:rFonts w:asciiTheme="majorBidi" w:hAnsiTheme="majorBidi" w:cstheme="majorBidi"/>
                <w:color w:val="000000"/>
                <w:sz w:val="24"/>
                <w:szCs w:val="24"/>
                <w:lang w:val="en-GB"/>
              </w:rPr>
              <w:t>.</w:t>
            </w:r>
          </w:p>
          <w:p w14:paraId="4130D043" w14:textId="6608CF8D" w:rsidR="00350539" w:rsidRPr="006F023A" w:rsidRDefault="00350539" w:rsidP="006F023A">
            <w:pPr>
              <w:bidi w:val="0"/>
              <w:ind w:right="-1"/>
              <w:jc w:val="both"/>
              <w:rPr>
                <w:rFonts w:asciiTheme="majorBidi" w:hAnsiTheme="majorBidi" w:cstheme="majorBidi" w:hint="cs"/>
                <w:color w:val="000000"/>
                <w:sz w:val="24"/>
                <w:szCs w:val="24"/>
                <w:rtl/>
              </w:rPr>
            </w:pPr>
            <w:r w:rsidRPr="00184EF0">
              <w:rPr>
                <w:rFonts w:asciiTheme="majorBidi" w:hAnsiTheme="majorBidi" w:cstheme="majorBidi"/>
                <w:b/>
                <w:bCs/>
                <w:color w:val="000000"/>
                <w:sz w:val="24"/>
                <w:szCs w:val="24"/>
              </w:rPr>
              <w:t>Keywords</w:t>
            </w:r>
            <w:r w:rsidRPr="00184EF0">
              <w:rPr>
                <w:rFonts w:asciiTheme="majorBidi" w:hAnsiTheme="majorBidi" w:cstheme="majorBidi"/>
                <w:color w:val="000000"/>
                <w:sz w:val="24"/>
                <w:szCs w:val="24"/>
              </w:rPr>
              <w:t xml:space="preserve">: </w:t>
            </w:r>
            <w:r w:rsidRPr="004506C2">
              <w:rPr>
                <w:rFonts w:asciiTheme="majorBidi" w:hAnsiTheme="majorBidi" w:cstheme="majorBidi"/>
                <w:color w:val="0070C0"/>
                <w:sz w:val="24"/>
                <w:szCs w:val="24"/>
              </w:rPr>
              <w:t>(3-5 Words).</w:t>
            </w:r>
            <w:r w:rsidRPr="00184EF0">
              <w:rPr>
                <w:rFonts w:asciiTheme="majorBidi" w:hAnsiTheme="majorBidi" w:cstheme="majorBidi"/>
                <w:color w:val="000000"/>
                <w:sz w:val="24"/>
                <w:szCs w:val="24"/>
              </w:rPr>
              <w:t xml:space="preserve"> Keyword, Keyword, Keyword, Keyword, Keyword, Keyword.</w:t>
            </w:r>
          </w:p>
        </w:tc>
      </w:tr>
    </w:tbl>
    <w:p w14:paraId="44ED05E8" w14:textId="0CA802A2" w:rsidR="00F06ECC" w:rsidRPr="00C4055D" w:rsidRDefault="00243F39" w:rsidP="00F06ECC">
      <w:pPr>
        <w:jc w:val="both"/>
        <w:rPr>
          <w:rFonts w:cs="Traditional Arabic"/>
          <w:b/>
          <w:bCs/>
          <w:color w:val="000000"/>
          <w:sz w:val="18"/>
          <w:szCs w:val="28"/>
          <w:rtl/>
        </w:rPr>
      </w:pPr>
      <w:r>
        <w:rPr>
          <w:rFonts w:cs="Traditional Arabic" w:hint="cs"/>
          <w:b/>
          <w:bCs/>
          <w:color w:val="000000"/>
          <w:sz w:val="18"/>
          <w:szCs w:val="28"/>
          <w:rtl/>
        </w:rPr>
        <w:t xml:space="preserve"> </w:t>
      </w:r>
    </w:p>
    <w:p w14:paraId="5F25B83C" w14:textId="77777777" w:rsidR="00464A54" w:rsidRPr="002B7DFE" w:rsidRDefault="00464A54" w:rsidP="00F06ECC">
      <w:pPr>
        <w:spacing w:line="276" w:lineRule="auto"/>
        <w:jc w:val="both"/>
        <w:rPr>
          <w:rFonts w:ascii="Traditional Arabic" w:hAnsi="Traditional Arabic" w:cs="Traditional Arabic"/>
          <w:b/>
          <w:bCs/>
          <w:color w:val="000000"/>
          <w:sz w:val="14"/>
          <w:szCs w:val="14"/>
          <w:rtl/>
        </w:rPr>
      </w:pPr>
    </w:p>
    <w:p w14:paraId="389030A2" w14:textId="3D410FA5" w:rsidR="00645113" w:rsidRPr="008F590F" w:rsidRDefault="00F06ECC" w:rsidP="00D36FF2">
      <w:pPr>
        <w:spacing w:line="276" w:lineRule="auto"/>
        <w:jc w:val="both"/>
        <w:rPr>
          <w:rFonts w:ascii="Traditional Arabic" w:hAnsi="Traditional Arabic" w:cs="Traditional Arabic"/>
          <w:b/>
          <w:bCs/>
          <w:color w:val="000000"/>
          <w:sz w:val="20"/>
          <w:szCs w:val="20"/>
          <w:rtl/>
        </w:rPr>
      </w:pPr>
      <w:r w:rsidRPr="008F590F">
        <w:rPr>
          <w:rFonts w:ascii="Traditional Arabic" w:hAnsi="Traditional Arabic" w:cs="Traditional Arabic"/>
          <w:b/>
          <w:bCs/>
          <w:color w:val="000000"/>
          <w:sz w:val="20"/>
          <w:szCs w:val="20"/>
          <w:rtl/>
        </w:rPr>
        <w:t>توثيق البحث</w:t>
      </w:r>
      <w:r w:rsidR="00E10978" w:rsidRPr="008F590F">
        <w:rPr>
          <w:rFonts w:ascii="Traditional Arabic" w:hAnsi="Traditional Arabic" w:cs="Traditional Arabic" w:hint="cs"/>
          <w:b/>
          <w:bCs/>
          <w:color w:val="000000"/>
          <w:sz w:val="20"/>
          <w:szCs w:val="20"/>
          <w:rtl/>
        </w:rPr>
        <w:t xml:space="preserve"> (</w:t>
      </w:r>
      <w:r w:rsidR="00E10978" w:rsidRPr="008F590F">
        <w:rPr>
          <w:rFonts w:ascii="Traditional Arabic" w:hAnsi="Traditional Arabic" w:cs="Traditional Arabic"/>
          <w:b/>
          <w:bCs/>
          <w:color w:val="000000"/>
          <w:sz w:val="18"/>
          <w:szCs w:val="18"/>
        </w:rPr>
        <w:t xml:space="preserve">APA </w:t>
      </w:r>
      <w:r w:rsidR="00464A54" w:rsidRPr="008F590F">
        <w:rPr>
          <w:rFonts w:ascii="Traditional Arabic" w:hAnsi="Traditional Arabic" w:cs="Traditional Arabic"/>
          <w:b/>
          <w:bCs/>
          <w:color w:val="000000"/>
          <w:sz w:val="18"/>
          <w:szCs w:val="18"/>
        </w:rPr>
        <w:t>Citation</w:t>
      </w:r>
      <w:r w:rsidR="00E10978" w:rsidRPr="008F590F">
        <w:rPr>
          <w:rFonts w:ascii="Traditional Arabic" w:hAnsi="Traditional Arabic" w:cs="Traditional Arabic" w:hint="cs"/>
          <w:b/>
          <w:bCs/>
          <w:color w:val="000000"/>
          <w:sz w:val="20"/>
          <w:szCs w:val="20"/>
          <w:rtl/>
        </w:rPr>
        <w:t>)</w:t>
      </w:r>
      <w:r w:rsidRPr="008F590F">
        <w:rPr>
          <w:rFonts w:ascii="Traditional Arabic" w:hAnsi="Traditional Arabic" w:cs="Traditional Arabic"/>
          <w:b/>
          <w:bCs/>
          <w:color w:val="000000"/>
          <w:sz w:val="20"/>
          <w:szCs w:val="20"/>
          <w:rtl/>
        </w:rPr>
        <w:t>:</w:t>
      </w:r>
    </w:p>
    <w:p w14:paraId="71CCEA93" w14:textId="77777777" w:rsidR="00F06ECC" w:rsidRDefault="00F06ECC" w:rsidP="00F06ECC">
      <w:pPr>
        <w:spacing w:line="276" w:lineRule="auto"/>
        <w:jc w:val="both"/>
        <w:rPr>
          <w:rFonts w:ascii="Traditional Arabic" w:hAnsi="Traditional Arabic" w:cs="Traditional Arabic"/>
          <w:color w:val="000000"/>
          <w:sz w:val="20"/>
          <w:szCs w:val="20"/>
          <w:rtl/>
        </w:rPr>
      </w:pPr>
      <w:r w:rsidRPr="00F06ECC">
        <w:rPr>
          <w:rFonts w:ascii="Traditional Arabic" w:hAnsi="Traditional Arabic" w:cs="Traditional Arabic"/>
          <w:color w:val="000000"/>
          <w:sz w:val="20"/>
          <w:szCs w:val="20"/>
          <w:rtl/>
        </w:rPr>
        <w:t xml:space="preserve"> اللقب</w:t>
      </w:r>
      <w:r w:rsidR="007B3450">
        <w:rPr>
          <w:rFonts w:ascii="Traditional Arabic" w:hAnsi="Traditional Arabic" w:cs="Traditional Arabic" w:hint="cs"/>
          <w:color w:val="000000"/>
          <w:sz w:val="20"/>
          <w:szCs w:val="20"/>
          <w:rtl/>
        </w:rPr>
        <w:t xml:space="preserve"> المؤلف</w:t>
      </w:r>
      <w:r w:rsidRPr="00F06ECC">
        <w:rPr>
          <w:rFonts w:ascii="Traditional Arabic" w:hAnsi="Traditional Arabic" w:cs="Traditional Arabic"/>
          <w:color w:val="000000"/>
          <w:sz w:val="20"/>
          <w:szCs w:val="20"/>
          <w:rtl/>
        </w:rPr>
        <w:t xml:space="preserve">، اسم المؤلف. (تاريخ النشر). عنوان البحث. </w:t>
      </w:r>
      <w:r w:rsidRPr="00F06ECC">
        <w:rPr>
          <w:rFonts w:ascii="Traditional Arabic" w:hAnsi="Traditional Arabic" w:cs="Traditional Arabic"/>
          <w:i/>
          <w:iCs/>
          <w:color w:val="000000"/>
          <w:sz w:val="20"/>
          <w:szCs w:val="20"/>
          <w:rtl/>
        </w:rPr>
        <w:t>مجلة البحوث التربوية والنفسية</w:t>
      </w:r>
      <w:r w:rsidRPr="00F06ECC">
        <w:rPr>
          <w:rFonts w:ascii="Traditional Arabic" w:hAnsi="Traditional Arabic" w:cs="Traditional Arabic"/>
          <w:color w:val="000000"/>
          <w:sz w:val="20"/>
          <w:szCs w:val="20"/>
          <w:rtl/>
        </w:rPr>
        <w:t>، مج (ع)، الصفحات.</w:t>
      </w:r>
    </w:p>
    <w:p w14:paraId="238E9011" w14:textId="77777777" w:rsidR="00000452" w:rsidRDefault="00000452" w:rsidP="00F06ECC">
      <w:pPr>
        <w:spacing w:line="276" w:lineRule="auto"/>
        <w:jc w:val="both"/>
        <w:rPr>
          <w:rFonts w:ascii="Traditional Arabic" w:hAnsi="Traditional Arabic" w:cs="Traditional Arabic"/>
          <w:color w:val="000000"/>
          <w:sz w:val="10"/>
          <w:szCs w:val="10"/>
          <w:rtl/>
        </w:rPr>
      </w:pPr>
    </w:p>
    <w:p w14:paraId="5D4ADFDF" w14:textId="77777777" w:rsidR="00645113" w:rsidRDefault="00645113" w:rsidP="00F06ECC">
      <w:pPr>
        <w:spacing w:line="276" w:lineRule="auto"/>
        <w:jc w:val="both"/>
        <w:rPr>
          <w:rFonts w:ascii="Traditional Arabic" w:hAnsi="Traditional Arabic" w:cs="Traditional Arabic"/>
          <w:color w:val="000000"/>
          <w:sz w:val="10"/>
          <w:szCs w:val="10"/>
          <w:rtl/>
        </w:rPr>
      </w:pPr>
    </w:p>
    <w:p w14:paraId="3255D162" w14:textId="1431CA4F" w:rsidR="00645113" w:rsidRPr="003B3B05" w:rsidRDefault="00645113" w:rsidP="00F06ECC">
      <w:pPr>
        <w:spacing w:line="276" w:lineRule="auto"/>
        <w:jc w:val="both"/>
        <w:rPr>
          <w:rFonts w:ascii="Traditional Arabic" w:hAnsi="Traditional Arabic" w:cs="Traditional Arabic"/>
          <w:color w:val="000000"/>
          <w:sz w:val="10"/>
          <w:szCs w:val="10"/>
          <w:rtl/>
        </w:rPr>
        <w:sectPr w:rsidR="00645113" w:rsidRPr="003B3B05" w:rsidSect="00F06ECC">
          <w:headerReference w:type="even" r:id="rId10"/>
          <w:headerReference w:type="default" r:id="rId11"/>
          <w:footerReference w:type="even" r:id="rId12"/>
          <w:footerReference w:type="default" r:id="rId13"/>
          <w:headerReference w:type="first" r:id="rId14"/>
          <w:footerReference w:type="first" r:id="rId15"/>
          <w:pgSz w:w="11907" w:h="16839" w:code="9"/>
          <w:pgMar w:top="1701" w:right="1418" w:bottom="1701" w:left="1418" w:header="1134" w:footer="1134" w:gutter="0"/>
          <w:pgNumType w:start="1"/>
          <w:cols w:space="708"/>
          <w:titlePg/>
          <w:bidi/>
          <w:rtlGutter/>
          <w:docGrid w:linePitch="435"/>
        </w:sectPr>
      </w:pPr>
    </w:p>
    <w:p w14:paraId="0A94BA70" w14:textId="77777777" w:rsidR="00144C30" w:rsidRDefault="00000452" w:rsidP="00021AEF">
      <w:pPr>
        <w:jc w:val="center"/>
        <w:rPr>
          <w:rFonts w:cs="Traditional Arabic"/>
          <w:sz w:val="24"/>
          <w:szCs w:val="24"/>
          <w:rtl/>
        </w:rPr>
      </w:pPr>
      <w:r w:rsidRPr="00000452">
        <w:rPr>
          <w:rFonts w:cs="Traditional Arabic" w:hint="cs"/>
          <w:sz w:val="24"/>
          <w:szCs w:val="24"/>
          <w:rtl/>
        </w:rPr>
        <w:t>است</w:t>
      </w:r>
      <w:r w:rsidR="00021AEF" w:rsidRPr="00021AEF">
        <w:rPr>
          <w:rFonts w:cs="Traditional Arabic" w:hint="cs"/>
          <w:sz w:val="24"/>
          <w:szCs w:val="24"/>
          <w:rtl/>
        </w:rPr>
        <w:t>ُ</w:t>
      </w:r>
      <w:r w:rsidRPr="00000452">
        <w:rPr>
          <w:rFonts w:cs="Traditional Arabic" w:hint="cs"/>
          <w:sz w:val="24"/>
          <w:szCs w:val="24"/>
          <w:rtl/>
        </w:rPr>
        <w:t xml:space="preserve">لم </w:t>
      </w:r>
      <w:r w:rsidR="00021AEF" w:rsidRPr="00021AEF">
        <w:rPr>
          <w:rFonts w:cs="Traditional Arabic" w:hint="cs"/>
          <w:sz w:val="24"/>
          <w:szCs w:val="24"/>
          <w:rtl/>
        </w:rPr>
        <w:t>في</w:t>
      </w:r>
      <w:r w:rsidRPr="00000452">
        <w:rPr>
          <w:rFonts w:cs="Traditional Arabic" w:hint="cs"/>
          <w:sz w:val="24"/>
          <w:szCs w:val="24"/>
          <w:rtl/>
        </w:rPr>
        <w:t xml:space="preserve">: </w:t>
      </w:r>
      <w:r w:rsidR="00021AEF">
        <w:rPr>
          <w:rFonts w:cs="Traditional Arabic" w:hint="cs"/>
          <w:sz w:val="24"/>
          <w:szCs w:val="24"/>
          <w:rtl/>
        </w:rPr>
        <w:t>01</w:t>
      </w:r>
      <w:r w:rsidRPr="00000452">
        <w:rPr>
          <w:rFonts w:cs="Traditional Arabic" w:hint="cs"/>
          <w:sz w:val="24"/>
          <w:szCs w:val="24"/>
          <w:rtl/>
        </w:rPr>
        <w:t xml:space="preserve"> / </w:t>
      </w:r>
      <w:r w:rsidR="00021AEF">
        <w:rPr>
          <w:rFonts w:cs="Traditional Arabic" w:hint="cs"/>
          <w:sz w:val="24"/>
          <w:szCs w:val="24"/>
          <w:rtl/>
        </w:rPr>
        <w:t>01</w:t>
      </w:r>
      <w:r w:rsidRPr="00000452">
        <w:rPr>
          <w:rFonts w:cs="Traditional Arabic" w:hint="cs"/>
          <w:sz w:val="24"/>
          <w:szCs w:val="24"/>
          <w:rtl/>
        </w:rPr>
        <w:t xml:space="preserve"> / </w:t>
      </w:r>
      <w:r w:rsidR="00021AEF">
        <w:rPr>
          <w:rFonts w:cs="Traditional Arabic" w:hint="cs"/>
          <w:sz w:val="24"/>
          <w:szCs w:val="24"/>
          <w:rtl/>
        </w:rPr>
        <w:t>1447هـ</w:t>
      </w:r>
      <w:r w:rsidRPr="00021AEF">
        <w:rPr>
          <w:rFonts w:cs="Traditional Arabic" w:hint="cs"/>
          <w:sz w:val="24"/>
          <w:szCs w:val="24"/>
          <w:rtl/>
        </w:rPr>
        <w:t xml:space="preserve">    </w:t>
      </w:r>
      <w:r w:rsidR="00021AEF">
        <w:rPr>
          <w:rFonts w:cs="Traditional Arabic" w:hint="cs"/>
          <w:sz w:val="24"/>
          <w:szCs w:val="24"/>
          <w:rtl/>
        </w:rPr>
        <w:t xml:space="preserve">      </w:t>
      </w:r>
      <w:r w:rsidRPr="00000452">
        <w:rPr>
          <w:rFonts w:cs="Traditional Arabic" w:hint="cs"/>
          <w:sz w:val="24"/>
          <w:szCs w:val="24"/>
          <w:rtl/>
        </w:rPr>
        <w:t>ق</w:t>
      </w:r>
      <w:r w:rsidR="00021AEF" w:rsidRPr="00021AEF">
        <w:rPr>
          <w:rFonts w:cs="Traditional Arabic" w:hint="cs"/>
          <w:sz w:val="24"/>
          <w:szCs w:val="24"/>
          <w:rtl/>
        </w:rPr>
        <w:t>ُ</w:t>
      </w:r>
      <w:r w:rsidRPr="00000452">
        <w:rPr>
          <w:rFonts w:cs="Traditional Arabic" w:hint="cs"/>
          <w:sz w:val="24"/>
          <w:szCs w:val="24"/>
          <w:rtl/>
        </w:rPr>
        <w:t xml:space="preserve">ــبــل </w:t>
      </w:r>
      <w:r w:rsidR="00021AEF" w:rsidRPr="00021AEF">
        <w:rPr>
          <w:rFonts w:cs="Traditional Arabic" w:hint="cs"/>
          <w:sz w:val="24"/>
          <w:szCs w:val="24"/>
          <w:rtl/>
        </w:rPr>
        <w:t>في</w:t>
      </w:r>
      <w:r w:rsidRPr="00000452">
        <w:rPr>
          <w:rFonts w:cs="Traditional Arabic" w:hint="cs"/>
          <w:sz w:val="24"/>
          <w:szCs w:val="24"/>
          <w:rtl/>
        </w:rPr>
        <w:t xml:space="preserve">: </w:t>
      </w:r>
      <w:r w:rsidR="00021AEF">
        <w:rPr>
          <w:rFonts w:cs="Traditional Arabic" w:hint="cs"/>
          <w:sz w:val="24"/>
          <w:szCs w:val="24"/>
          <w:rtl/>
        </w:rPr>
        <w:t>30</w:t>
      </w:r>
      <w:r w:rsidRPr="00000452">
        <w:rPr>
          <w:rFonts w:cs="Traditional Arabic" w:hint="cs"/>
          <w:sz w:val="24"/>
          <w:szCs w:val="24"/>
          <w:rtl/>
        </w:rPr>
        <w:t xml:space="preserve"> / </w:t>
      </w:r>
      <w:r w:rsidR="00021AEF">
        <w:rPr>
          <w:rFonts w:cs="Traditional Arabic" w:hint="cs"/>
          <w:sz w:val="24"/>
          <w:szCs w:val="24"/>
          <w:rtl/>
        </w:rPr>
        <w:t>01</w:t>
      </w:r>
      <w:r w:rsidRPr="00000452">
        <w:rPr>
          <w:rFonts w:cs="Traditional Arabic" w:hint="cs"/>
          <w:sz w:val="24"/>
          <w:szCs w:val="24"/>
          <w:rtl/>
        </w:rPr>
        <w:t xml:space="preserve"> / </w:t>
      </w:r>
      <w:r w:rsidR="00021AEF">
        <w:rPr>
          <w:rFonts w:cs="Traditional Arabic" w:hint="cs"/>
          <w:sz w:val="24"/>
          <w:szCs w:val="24"/>
          <w:rtl/>
        </w:rPr>
        <w:t xml:space="preserve">1447هـ          </w:t>
      </w:r>
      <w:r w:rsidR="00021AEF" w:rsidRPr="00021AEF">
        <w:rPr>
          <w:rFonts w:cs="Traditional Arabic" w:hint="cs"/>
          <w:sz w:val="24"/>
          <w:szCs w:val="24"/>
          <w:rtl/>
        </w:rPr>
        <w:t>نُشر في:</w:t>
      </w:r>
      <w:r w:rsidR="00021AEF">
        <w:rPr>
          <w:rFonts w:cs="Traditional Arabic" w:hint="cs"/>
          <w:sz w:val="24"/>
          <w:szCs w:val="24"/>
          <w:rtl/>
        </w:rPr>
        <w:t xml:space="preserve"> </w:t>
      </w:r>
      <w:r w:rsidR="003B3B05">
        <w:rPr>
          <w:rFonts w:cs="Traditional Arabic" w:hint="cs"/>
          <w:sz w:val="24"/>
          <w:szCs w:val="24"/>
          <w:rtl/>
        </w:rPr>
        <w:t>30</w:t>
      </w:r>
      <w:r w:rsidR="00021AEF" w:rsidRPr="00000452">
        <w:rPr>
          <w:rFonts w:cs="Traditional Arabic" w:hint="cs"/>
          <w:sz w:val="24"/>
          <w:szCs w:val="24"/>
          <w:rtl/>
        </w:rPr>
        <w:t xml:space="preserve"> / </w:t>
      </w:r>
      <w:r w:rsidR="003B3B05">
        <w:rPr>
          <w:rFonts w:cs="Traditional Arabic" w:hint="cs"/>
          <w:sz w:val="24"/>
          <w:szCs w:val="24"/>
          <w:rtl/>
        </w:rPr>
        <w:t>03</w:t>
      </w:r>
      <w:r w:rsidR="00021AEF" w:rsidRPr="00000452">
        <w:rPr>
          <w:rFonts w:cs="Traditional Arabic" w:hint="cs"/>
          <w:sz w:val="24"/>
          <w:szCs w:val="24"/>
          <w:rtl/>
        </w:rPr>
        <w:t xml:space="preserve"> / </w:t>
      </w:r>
      <w:r w:rsidR="003B3B05">
        <w:rPr>
          <w:rFonts w:cs="Traditional Arabic" w:hint="cs"/>
          <w:sz w:val="24"/>
          <w:szCs w:val="24"/>
          <w:rtl/>
        </w:rPr>
        <w:t>1447ه</w:t>
      </w:r>
      <w:r w:rsidR="00021AEF" w:rsidRPr="00021AEF">
        <w:rPr>
          <w:rFonts w:cs="Traditional Arabic" w:hint="cs"/>
          <w:sz w:val="24"/>
          <w:szCs w:val="24"/>
          <w:rtl/>
        </w:rPr>
        <w:t xml:space="preserve"> </w:t>
      </w:r>
    </w:p>
    <w:p w14:paraId="214E5E9E" w14:textId="34CF2A40" w:rsidR="00F06ECC" w:rsidRPr="00144C30" w:rsidRDefault="00021AEF" w:rsidP="00021AEF">
      <w:pPr>
        <w:jc w:val="center"/>
        <w:rPr>
          <w:rFonts w:cs="Traditional Arabic" w:hint="cs"/>
          <w:sz w:val="14"/>
          <w:szCs w:val="14"/>
          <w:rtl/>
        </w:rPr>
        <w:sectPr w:rsidR="00F06ECC" w:rsidRPr="00144C30" w:rsidSect="00F06ECC">
          <w:headerReference w:type="first" r:id="rId16"/>
          <w:type w:val="continuous"/>
          <w:pgSz w:w="11907" w:h="16839" w:code="9"/>
          <w:pgMar w:top="1560" w:right="1418" w:bottom="1701" w:left="1418" w:header="1531" w:footer="1417" w:gutter="0"/>
          <w:cols w:space="708"/>
          <w:titlePg/>
          <w:bidi/>
          <w:rtlGutter/>
          <w:docGrid w:linePitch="435"/>
        </w:sectPr>
      </w:pPr>
      <w:r w:rsidRPr="00144C30">
        <w:rPr>
          <w:rFonts w:cs="Traditional Arabic" w:hint="cs"/>
          <w:sz w:val="14"/>
          <w:szCs w:val="14"/>
          <w:rtl/>
        </w:rPr>
        <w:t xml:space="preserve">         </w:t>
      </w:r>
    </w:p>
    <w:p w14:paraId="2D5301A6" w14:textId="405E8854" w:rsidR="00AF6557" w:rsidRPr="00D36FF2" w:rsidRDefault="00811EF5" w:rsidP="00144C30">
      <w:pPr>
        <w:bidi w:val="0"/>
        <w:jc w:val="center"/>
        <w:rPr>
          <w:rFonts w:asciiTheme="majorBidi" w:hAnsiTheme="majorBidi" w:cstheme="majorBidi"/>
          <w:color w:val="000000"/>
          <w:sz w:val="20"/>
          <w:szCs w:val="20"/>
        </w:rPr>
      </w:pPr>
      <w:r w:rsidRPr="00D36FF2">
        <w:rPr>
          <w:rFonts w:asciiTheme="majorBidi" w:eastAsiaTheme="minorHAnsi" w:hAnsiTheme="majorBidi" w:cstheme="majorBidi"/>
          <w:color w:val="231F20"/>
          <w:sz w:val="20"/>
          <w:szCs w:val="20"/>
          <w14:ligatures w14:val="standardContextual"/>
        </w:rPr>
        <w:t>Received on:</w:t>
      </w:r>
      <w:r w:rsidRPr="00D36FF2">
        <w:rPr>
          <w:rFonts w:asciiTheme="majorBidi" w:hAnsiTheme="majorBidi" w:cstheme="majorBidi"/>
          <w:color w:val="000000"/>
          <w:sz w:val="20"/>
          <w:szCs w:val="20"/>
        </w:rPr>
        <w:t xml:space="preserve"> </w:t>
      </w:r>
      <w:r w:rsidR="00EF64A0" w:rsidRPr="00D36FF2">
        <w:rPr>
          <w:rFonts w:asciiTheme="majorBidi" w:hAnsiTheme="majorBidi" w:cstheme="majorBidi"/>
          <w:color w:val="000000"/>
          <w:sz w:val="20"/>
          <w:szCs w:val="20"/>
        </w:rPr>
        <w:t xml:space="preserve">01/01/2025  </w:t>
      </w:r>
      <w:r w:rsidR="00144C30" w:rsidRPr="00D36FF2">
        <w:rPr>
          <w:rFonts w:asciiTheme="majorBidi" w:hAnsiTheme="majorBidi" w:cstheme="majorBidi"/>
          <w:color w:val="000000"/>
          <w:sz w:val="20"/>
          <w:szCs w:val="20"/>
        </w:rPr>
        <w:t xml:space="preserve">    </w:t>
      </w:r>
      <w:r w:rsidR="00EF64A0" w:rsidRPr="00D36FF2">
        <w:rPr>
          <w:rFonts w:asciiTheme="majorBidi" w:hAnsiTheme="majorBidi" w:cstheme="majorBidi"/>
          <w:color w:val="000000"/>
          <w:sz w:val="20"/>
          <w:szCs w:val="20"/>
        </w:rPr>
        <w:t xml:space="preserve">   </w:t>
      </w:r>
      <w:r w:rsidR="00114821" w:rsidRPr="00D36FF2">
        <w:rPr>
          <w:rFonts w:asciiTheme="majorBidi" w:eastAsiaTheme="minorHAnsi" w:hAnsiTheme="majorBidi" w:cstheme="majorBidi"/>
          <w:color w:val="231F20"/>
          <w:sz w:val="20"/>
          <w:szCs w:val="20"/>
          <w14:ligatures w14:val="standardContextual"/>
        </w:rPr>
        <w:t>Accepted</w:t>
      </w:r>
      <w:r w:rsidR="00114821" w:rsidRPr="00D36FF2">
        <w:rPr>
          <w:rFonts w:asciiTheme="majorBidi" w:eastAsiaTheme="minorHAnsi" w:hAnsiTheme="majorBidi" w:cstheme="majorBidi"/>
          <w:b/>
          <w:bCs/>
          <w:color w:val="231F20"/>
          <w:sz w:val="20"/>
          <w:szCs w:val="20"/>
          <w14:ligatures w14:val="standardContextual"/>
        </w:rPr>
        <w:t xml:space="preserve"> </w:t>
      </w:r>
      <w:r w:rsidR="00AF6557" w:rsidRPr="00D36FF2">
        <w:rPr>
          <w:rFonts w:asciiTheme="majorBidi" w:hAnsiTheme="majorBidi" w:cstheme="majorBidi"/>
          <w:color w:val="000000"/>
          <w:sz w:val="20"/>
          <w:szCs w:val="20"/>
        </w:rPr>
        <w:t xml:space="preserve">on: </w:t>
      </w:r>
      <w:r w:rsidR="00144C30" w:rsidRPr="00D36FF2">
        <w:rPr>
          <w:rFonts w:asciiTheme="majorBidi" w:hAnsiTheme="majorBidi" w:cstheme="majorBidi"/>
          <w:color w:val="000000"/>
          <w:sz w:val="20"/>
          <w:szCs w:val="20"/>
        </w:rPr>
        <w:t>30</w:t>
      </w:r>
      <w:r w:rsidR="00AF6557" w:rsidRPr="00D36FF2">
        <w:rPr>
          <w:rFonts w:asciiTheme="majorBidi" w:hAnsiTheme="majorBidi" w:cstheme="majorBidi"/>
          <w:color w:val="000000"/>
          <w:sz w:val="20"/>
          <w:szCs w:val="20"/>
        </w:rPr>
        <w:t xml:space="preserve">/01/2025 </w:t>
      </w:r>
      <w:r w:rsidR="00AF6557" w:rsidRPr="00D36FF2">
        <w:rPr>
          <w:rFonts w:asciiTheme="majorBidi" w:hAnsiTheme="majorBidi" w:cstheme="majorBidi"/>
          <w:color w:val="000000"/>
          <w:sz w:val="20"/>
          <w:szCs w:val="20"/>
        </w:rPr>
        <w:t xml:space="preserve">         </w:t>
      </w:r>
      <w:r w:rsidR="00144C30" w:rsidRPr="00D36FF2">
        <w:rPr>
          <w:rFonts w:asciiTheme="majorBidi" w:eastAsiaTheme="minorHAnsi" w:hAnsiTheme="majorBidi" w:cstheme="majorBidi"/>
          <w:color w:val="231F20"/>
          <w:sz w:val="20"/>
          <w:szCs w:val="20"/>
          <w14:ligatures w14:val="standardContextual"/>
        </w:rPr>
        <w:t>Published</w:t>
      </w:r>
      <w:r w:rsidR="00144C30" w:rsidRPr="00D36FF2">
        <w:rPr>
          <w:rFonts w:asciiTheme="majorBidi" w:hAnsiTheme="majorBidi" w:cstheme="majorBidi"/>
          <w:color w:val="000000"/>
          <w:sz w:val="20"/>
          <w:szCs w:val="20"/>
        </w:rPr>
        <w:t xml:space="preserve"> </w:t>
      </w:r>
      <w:r w:rsidR="00AF6557" w:rsidRPr="00D36FF2">
        <w:rPr>
          <w:rFonts w:asciiTheme="majorBidi" w:hAnsiTheme="majorBidi" w:cstheme="majorBidi"/>
          <w:color w:val="000000"/>
          <w:sz w:val="20"/>
          <w:szCs w:val="20"/>
        </w:rPr>
        <w:t xml:space="preserve">on: </w:t>
      </w:r>
      <w:r w:rsidR="00D36FF2" w:rsidRPr="00D36FF2">
        <w:rPr>
          <w:rFonts w:asciiTheme="majorBidi" w:hAnsiTheme="majorBidi" w:cstheme="majorBidi"/>
          <w:color w:val="000000"/>
          <w:sz w:val="20"/>
          <w:szCs w:val="20"/>
        </w:rPr>
        <w:t>30</w:t>
      </w:r>
      <w:r w:rsidR="00AF6557" w:rsidRPr="00D36FF2">
        <w:rPr>
          <w:rFonts w:asciiTheme="majorBidi" w:hAnsiTheme="majorBidi" w:cstheme="majorBidi"/>
          <w:color w:val="000000"/>
          <w:sz w:val="20"/>
          <w:szCs w:val="20"/>
        </w:rPr>
        <w:t>/</w:t>
      </w:r>
      <w:r w:rsidR="00D36FF2" w:rsidRPr="00D36FF2">
        <w:rPr>
          <w:rFonts w:asciiTheme="majorBidi" w:hAnsiTheme="majorBidi" w:cstheme="majorBidi"/>
          <w:color w:val="000000"/>
          <w:sz w:val="20"/>
          <w:szCs w:val="20"/>
        </w:rPr>
        <w:t>03</w:t>
      </w:r>
      <w:r w:rsidR="00AF6557" w:rsidRPr="00D36FF2">
        <w:rPr>
          <w:rFonts w:asciiTheme="majorBidi" w:hAnsiTheme="majorBidi" w:cstheme="majorBidi"/>
          <w:color w:val="000000"/>
          <w:sz w:val="20"/>
          <w:szCs w:val="20"/>
        </w:rPr>
        <w:t>/2025</w:t>
      </w:r>
    </w:p>
    <w:p w14:paraId="70CF13A6" w14:textId="647302C3" w:rsidR="00AF6557" w:rsidRPr="00D36FF2" w:rsidRDefault="00AF6557" w:rsidP="00AF6557">
      <w:pPr>
        <w:bidi w:val="0"/>
        <w:rPr>
          <w:rFonts w:asciiTheme="majorBidi" w:hAnsiTheme="majorBidi" w:cstheme="majorBidi"/>
          <w:color w:val="000000"/>
          <w:sz w:val="20"/>
          <w:szCs w:val="20"/>
        </w:rPr>
      </w:pPr>
      <w:r w:rsidRPr="00D36FF2">
        <w:rPr>
          <w:rFonts w:asciiTheme="majorBidi" w:hAnsiTheme="majorBidi" w:cstheme="majorBidi"/>
          <w:color w:val="000000"/>
          <w:sz w:val="20"/>
          <w:szCs w:val="20"/>
        </w:rPr>
        <w:t xml:space="preserve">         </w:t>
      </w:r>
    </w:p>
    <w:p w14:paraId="456E7F02" w14:textId="5331C99B" w:rsidR="00000452" w:rsidRPr="00EF64A0" w:rsidRDefault="00EF64A0" w:rsidP="00645113">
      <w:pPr>
        <w:bidi w:val="0"/>
        <w:rPr>
          <w:rFonts w:asciiTheme="majorBidi" w:hAnsiTheme="majorBidi" w:cstheme="majorBidi"/>
          <w:color w:val="000000"/>
          <w:sz w:val="20"/>
          <w:szCs w:val="20"/>
        </w:rPr>
      </w:pPr>
      <w:r>
        <w:rPr>
          <w:rFonts w:asciiTheme="majorBidi" w:hAnsiTheme="majorBidi" w:cstheme="majorBidi"/>
          <w:color w:val="000000"/>
          <w:sz w:val="20"/>
          <w:szCs w:val="20"/>
        </w:rPr>
        <w:t xml:space="preserve">     </w:t>
      </w:r>
    </w:p>
    <w:p w14:paraId="386E8FBD" w14:textId="77777777" w:rsidR="00000452" w:rsidRDefault="00000452" w:rsidP="00F06ECC">
      <w:pPr>
        <w:jc w:val="both"/>
        <w:rPr>
          <w:rFonts w:ascii="Traditional Arabic" w:hAnsi="Traditional Arabic" w:cs="Traditional Arabic"/>
          <w:b/>
          <w:bCs/>
          <w:color w:val="000000"/>
          <w:rtl/>
        </w:rPr>
      </w:pPr>
    </w:p>
    <w:p w14:paraId="365453C8" w14:textId="77777777" w:rsidR="00000452" w:rsidRDefault="00000452" w:rsidP="00F06ECC">
      <w:pPr>
        <w:jc w:val="both"/>
        <w:rPr>
          <w:rFonts w:ascii="Traditional Arabic" w:hAnsi="Traditional Arabic" w:cs="Traditional Arabic" w:hint="cs"/>
          <w:b/>
          <w:bCs/>
          <w:color w:val="000000"/>
          <w:rtl/>
        </w:rPr>
      </w:pPr>
    </w:p>
    <w:p w14:paraId="569087D9" w14:textId="5C1F015D" w:rsidR="00F06ECC" w:rsidRPr="00DB75CA" w:rsidRDefault="00F06ECC" w:rsidP="00F06ECC">
      <w:pPr>
        <w:jc w:val="both"/>
        <w:rPr>
          <w:rFonts w:ascii="Traditional Arabic" w:hAnsi="Traditional Arabic" w:cs="Traditional Arabic"/>
          <w:b/>
          <w:bCs/>
          <w:color w:val="000000"/>
          <w:rtl/>
        </w:rPr>
      </w:pPr>
      <w:r w:rsidRPr="00DB75CA">
        <w:rPr>
          <w:rFonts w:ascii="Traditional Arabic" w:hAnsi="Traditional Arabic" w:cs="Traditional Arabic"/>
          <w:b/>
          <w:bCs/>
          <w:color w:val="000000"/>
          <w:rtl/>
        </w:rPr>
        <w:lastRenderedPageBreak/>
        <w:t xml:space="preserve">المقدمة: (عنوان فرعي </w:t>
      </w:r>
      <w:r w:rsidRPr="00DB75CA">
        <w:rPr>
          <w:rFonts w:ascii="Traditional Arabic" w:hAnsi="Traditional Arabic" w:cs="Traditional Arabic"/>
          <w:b/>
          <w:bCs/>
          <w:color w:val="000000"/>
          <w:lang w:val="en-GB"/>
        </w:rPr>
        <w:t>Traditional</w:t>
      </w:r>
      <w:r w:rsidRPr="00DB75CA">
        <w:rPr>
          <w:rFonts w:ascii="Traditional Arabic" w:hAnsi="Traditional Arabic" w:cs="Traditional Arabic"/>
          <w:b/>
          <w:bCs/>
          <w:color w:val="000000"/>
        </w:rPr>
        <w:t xml:space="preserve"> Arabic</w:t>
      </w:r>
      <w:r w:rsidRPr="00DB75CA">
        <w:rPr>
          <w:rFonts w:ascii="Traditional Arabic" w:hAnsi="Traditional Arabic" w:cs="Traditional Arabic"/>
          <w:b/>
          <w:bCs/>
          <w:color w:val="000000"/>
          <w:rtl/>
        </w:rPr>
        <w:t xml:space="preserve"> </w:t>
      </w:r>
      <w:r w:rsidRPr="00DB75CA">
        <w:rPr>
          <w:rFonts w:ascii="Traditional Arabic" w:hAnsi="Traditional Arabic" w:cs="Traditional Arabic"/>
          <w:b/>
          <w:bCs/>
          <w:color w:val="000000"/>
        </w:rPr>
        <w:t>1</w:t>
      </w:r>
      <w:r>
        <w:rPr>
          <w:rFonts w:ascii="Traditional Arabic" w:hAnsi="Traditional Arabic" w:cs="Traditional Arabic"/>
          <w:b/>
          <w:bCs/>
          <w:color w:val="000000"/>
        </w:rPr>
        <w:t>6</w:t>
      </w:r>
      <w:r w:rsidRPr="00DB75CA">
        <w:rPr>
          <w:rFonts w:ascii="Traditional Arabic" w:hAnsi="Traditional Arabic" w:cs="Traditional Arabic"/>
          <w:b/>
          <w:bCs/>
          <w:color w:val="000000"/>
          <w:rtl/>
        </w:rPr>
        <w:t xml:space="preserve"> غامق)</w:t>
      </w:r>
    </w:p>
    <w:p w14:paraId="01B86F5F" w14:textId="77777777" w:rsidR="00F06ECC" w:rsidRPr="00DB75CA" w:rsidRDefault="00F06ECC" w:rsidP="00F06ECC">
      <w:pPr>
        <w:jc w:val="both"/>
        <w:rPr>
          <w:rFonts w:cs="Traditional Arabic"/>
          <w:color w:val="000000"/>
          <w:rtl/>
        </w:rPr>
        <w:sectPr w:rsidR="00F06ECC" w:rsidRPr="00DB75CA" w:rsidSect="00F06ECC">
          <w:type w:val="continuous"/>
          <w:pgSz w:w="11907" w:h="16839" w:code="9"/>
          <w:pgMar w:top="1701" w:right="1418" w:bottom="1701" w:left="1418" w:header="1134" w:footer="1134" w:gutter="0"/>
          <w:cols w:space="397"/>
          <w:bidi/>
          <w:rtlGutter/>
          <w:docGrid w:linePitch="435"/>
        </w:sectPr>
      </w:pPr>
    </w:p>
    <w:p w14:paraId="1B953354" w14:textId="1E967BFA" w:rsidR="00F06ECC" w:rsidRPr="00DB75CA" w:rsidRDefault="00F06ECC" w:rsidP="00F06ECC">
      <w:pPr>
        <w:ind w:firstLine="566"/>
        <w:jc w:val="both"/>
        <w:rPr>
          <w:rFonts w:ascii="Traditional Arabic" w:hAnsi="Traditional Arabic" w:cs="Traditional Arabic"/>
          <w:color w:val="000000"/>
          <w:rtl/>
        </w:rPr>
      </w:pPr>
      <w:r w:rsidRPr="00DB75CA">
        <w:rPr>
          <w:rFonts w:ascii="Traditional Arabic" w:hAnsi="Traditional Arabic" w:cs="Traditional Arabic"/>
          <w:color w:val="000000"/>
          <w:rtl/>
        </w:rPr>
        <w:t xml:space="preserve">أكتب متن البحث هنا (للغة العربية </w:t>
      </w:r>
      <w:r w:rsidRPr="00DB75CA">
        <w:rPr>
          <w:rFonts w:ascii="Traditional Arabic" w:hAnsi="Traditional Arabic" w:cs="Traditional Arabic"/>
          <w:color w:val="000000"/>
        </w:rPr>
        <w:t>Traditional Arabic 1</w:t>
      </w:r>
      <w:r>
        <w:rPr>
          <w:rFonts w:ascii="Traditional Arabic" w:hAnsi="Traditional Arabic" w:cs="Traditional Arabic"/>
          <w:color w:val="000000"/>
        </w:rPr>
        <w:t>6</w:t>
      </w:r>
      <w:r w:rsidRPr="00DB75CA">
        <w:rPr>
          <w:rFonts w:ascii="Traditional Arabic" w:hAnsi="Traditional Arabic" w:cs="Traditional Arabic"/>
          <w:color w:val="000000"/>
          <w:rtl/>
        </w:rPr>
        <w:t xml:space="preserve">غير غامق، للغة الإنجليزية </w:t>
      </w:r>
      <w:r w:rsidRPr="00DB75CA">
        <w:rPr>
          <w:rFonts w:ascii="Traditional Arabic" w:hAnsi="Traditional Arabic" w:cs="Traditional Arabic"/>
          <w:color w:val="000000"/>
        </w:rPr>
        <w:t>Times New Roman</w:t>
      </w:r>
      <w:r w:rsidRPr="00DB75CA">
        <w:rPr>
          <w:rFonts w:ascii="Traditional Arabic" w:hAnsi="Traditional Arabic" w:cs="Traditional Arabic"/>
          <w:color w:val="000000"/>
          <w:rtl/>
        </w:rPr>
        <w:t xml:space="preserve"> </w:t>
      </w:r>
      <w:r w:rsidRPr="00DB75CA">
        <w:rPr>
          <w:rFonts w:ascii="Traditional Arabic" w:hAnsi="Traditional Arabic" w:cs="Traditional Arabic"/>
          <w:color w:val="000000"/>
        </w:rPr>
        <w:t>14</w:t>
      </w:r>
      <w:r w:rsidRPr="00DB75CA">
        <w:rPr>
          <w:rFonts w:ascii="Traditional Arabic" w:hAnsi="Traditional Arabic" w:cs="Traditional Arabic"/>
          <w:color w:val="000000"/>
          <w:rtl/>
        </w:rPr>
        <w:t xml:space="preserve"> غير غامق). متن البحث متن البحث متن البحث متن البحث</w:t>
      </w:r>
      <w:r w:rsidR="00215DDE">
        <w:rPr>
          <w:rFonts w:ascii="Traditional Arabic" w:hAnsi="Traditional Arabic" w:cs="Traditional Arabic" w:hint="cs"/>
          <w:color w:val="000000"/>
          <w:rtl/>
        </w:rPr>
        <w:t>.</w:t>
      </w:r>
    </w:p>
    <w:p w14:paraId="45DEF09D" w14:textId="77777777" w:rsidR="00F06ECC" w:rsidRPr="00DB75CA" w:rsidRDefault="00F06ECC" w:rsidP="00215DDE">
      <w:pPr>
        <w:spacing w:before="240"/>
        <w:jc w:val="both"/>
        <w:rPr>
          <w:rFonts w:ascii="Traditional Arabic" w:hAnsi="Traditional Arabic" w:cs="Traditional Arabic"/>
          <w:b/>
          <w:bCs/>
          <w:color w:val="000000"/>
          <w:rtl/>
        </w:rPr>
      </w:pPr>
      <w:r w:rsidRPr="00DB75CA">
        <w:rPr>
          <w:rFonts w:ascii="Traditional Arabic" w:hAnsi="Traditional Arabic" w:cs="Traditional Arabic"/>
          <w:b/>
          <w:bCs/>
          <w:color w:val="000000"/>
          <w:rtl/>
        </w:rPr>
        <w:t xml:space="preserve">مشكلة البحث: (عنوان فرعي </w:t>
      </w:r>
      <w:r w:rsidRPr="00DB75CA">
        <w:rPr>
          <w:rFonts w:ascii="Traditional Arabic" w:hAnsi="Traditional Arabic" w:cs="Traditional Arabic"/>
          <w:b/>
          <w:bCs/>
          <w:color w:val="000000"/>
          <w:lang w:val="en-GB"/>
        </w:rPr>
        <w:t>Traditional</w:t>
      </w:r>
      <w:r w:rsidRPr="00DB75CA">
        <w:rPr>
          <w:rFonts w:ascii="Traditional Arabic" w:hAnsi="Traditional Arabic" w:cs="Traditional Arabic"/>
          <w:b/>
          <w:bCs/>
          <w:color w:val="000000"/>
        </w:rPr>
        <w:t xml:space="preserve"> Arabic</w:t>
      </w:r>
      <w:r w:rsidRPr="00DB75CA">
        <w:rPr>
          <w:rFonts w:ascii="Traditional Arabic" w:hAnsi="Traditional Arabic" w:cs="Traditional Arabic"/>
          <w:b/>
          <w:bCs/>
          <w:color w:val="000000"/>
          <w:rtl/>
        </w:rPr>
        <w:t xml:space="preserve"> </w:t>
      </w:r>
      <w:r w:rsidRPr="00DB75CA">
        <w:rPr>
          <w:rFonts w:ascii="Traditional Arabic" w:hAnsi="Traditional Arabic" w:cs="Traditional Arabic"/>
          <w:b/>
          <w:bCs/>
          <w:color w:val="000000"/>
        </w:rPr>
        <w:t>1</w:t>
      </w:r>
      <w:r>
        <w:rPr>
          <w:rFonts w:ascii="Traditional Arabic" w:hAnsi="Traditional Arabic" w:cs="Traditional Arabic"/>
          <w:b/>
          <w:bCs/>
          <w:color w:val="000000"/>
        </w:rPr>
        <w:t>6</w:t>
      </w:r>
      <w:r w:rsidRPr="00DB75CA">
        <w:rPr>
          <w:rFonts w:ascii="Traditional Arabic" w:hAnsi="Traditional Arabic" w:cs="Traditional Arabic"/>
          <w:b/>
          <w:bCs/>
          <w:color w:val="000000"/>
          <w:rtl/>
        </w:rPr>
        <w:t xml:space="preserve"> غامق)</w:t>
      </w:r>
    </w:p>
    <w:p w14:paraId="14C19260" w14:textId="77777777" w:rsidR="00F06ECC" w:rsidRPr="00DB75CA" w:rsidRDefault="00F06ECC" w:rsidP="00F06ECC">
      <w:pPr>
        <w:ind w:firstLine="284"/>
        <w:jc w:val="both"/>
        <w:rPr>
          <w:rFonts w:ascii="Traditional Arabic" w:hAnsi="Traditional Arabic" w:cs="Traditional Arabic"/>
          <w:color w:val="000000"/>
          <w:rtl/>
        </w:rPr>
        <w:sectPr w:rsidR="00F06ECC" w:rsidRPr="00DB75CA" w:rsidSect="00F06ECC">
          <w:type w:val="continuous"/>
          <w:pgSz w:w="11907" w:h="16839" w:code="9"/>
          <w:pgMar w:top="1701" w:right="1418" w:bottom="1701" w:left="1418" w:header="1531" w:footer="1417" w:gutter="0"/>
          <w:cols w:space="397"/>
          <w:bidi/>
          <w:rtlGutter/>
          <w:docGrid w:linePitch="435"/>
        </w:sectPr>
      </w:pPr>
    </w:p>
    <w:p w14:paraId="61193075" w14:textId="302944F5" w:rsidR="00F06ECC" w:rsidRPr="00DB75CA" w:rsidRDefault="00F06ECC" w:rsidP="00F06ECC">
      <w:pPr>
        <w:ind w:firstLine="566"/>
        <w:jc w:val="both"/>
        <w:rPr>
          <w:rFonts w:ascii="Traditional Arabic" w:hAnsi="Traditional Arabic" w:cs="Traditional Arabic"/>
          <w:color w:val="000000"/>
          <w:rtl/>
        </w:rPr>
      </w:pPr>
      <w:r w:rsidRPr="00DB75CA">
        <w:rPr>
          <w:rFonts w:ascii="Traditional Arabic" w:hAnsi="Traditional Arabic" w:cs="Traditional Arabic"/>
          <w:color w:val="000000"/>
          <w:rtl/>
        </w:rPr>
        <w:t xml:space="preserve">أكتب متن البحث هنا (للغة العربية </w:t>
      </w:r>
      <w:r w:rsidRPr="00DB75CA">
        <w:rPr>
          <w:rFonts w:ascii="Traditional Arabic" w:hAnsi="Traditional Arabic" w:cs="Traditional Arabic"/>
          <w:color w:val="000000"/>
        </w:rPr>
        <w:t>Traditional Arabic 1</w:t>
      </w:r>
      <w:r>
        <w:rPr>
          <w:rFonts w:ascii="Traditional Arabic" w:hAnsi="Traditional Arabic" w:cs="Traditional Arabic"/>
          <w:color w:val="000000"/>
        </w:rPr>
        <w:t>6</w:t>
      </w:r>
      <w:r w:rsidRPr="00DB75CA">
        <w:rPr>
          <w:rFonts w:ascii="Traditional Arabic" w:hAnsi="Traditional Arabic" w:cs="Traditional Arabic"/>
          <w:color w:val="000000"/>
          <w:rtl/>
        </w:rPr>
        <w:t xml:space="preserve"> غير غامق، للغة الإنجليزية </w:t>
      </w:r>
      <w:r w:rsidRPr="00DB75CA">
        <w:rPr>
          <w:rFonts w:ascii="Traditional Arabic" w:hAnsi="Traditional Arabic" w:cs="Traditional Arabic"/>
          <w:color w:val="000000"/>
        </w:rPr>
        <w:t>Times New Roman</w:t>
      </w:r>
      <w:r w:rsidRPr="00DB75CA">
        <w:rPr>
          <w:rFonts w:ascii="Traditional Arabic" w:hAnsi="Traditional Arabic" w:cs="Traditional Arabic"/>
          <w:color w:val="000000"/>
          <w:rtl/>
        </w:rPr>
        <w:t xml:space="preserve"> </w:t>
      </w:r>
      <w:r w:rsidRPr="00DB75CA">
        <w:rPr>
          <w:rFonts w:ascii="Traditional Arabic" w:hAnsi="Traditional Arabic" w:cs="Traditional Arabic"/>
          <w:color w:val="000000"/>
        </w:rPr>
        <w:t>14</w:t>
      </w:r>
      <w:r w:rsidRPr="00DB75CA">
        <w:rPr>
          <w:rFonts w:ascii="Traditional Arabic" w:hAnsi="Traditional Arabic" w:cs="Traditional Arabic"/>
          <w:color w:val="000000"/>
          <w:rtl/>
        </w:rPr>
        <w:t xml:space="preserve"> غير غامق). متن البحث متن البحث متن البحث متن البحث متن البحث</w:t>
      </w:r>
      <w:r w:rsidR="00215DDE">
        <w:rPr>
          <w:rFonts w:ascii="Traditional Arabic" w:hAnsi="Traditional Arabic" w:cs="Traditional Arabic" w:hint="cs"/>
          <w:color w:val="000000"/>
          <w:rtl/>
        </w:rPr>
        <w:t>.</w:t>
      </w:r>
    </w:p>
    <w:p w14:paraId="1E64F291" w14:textId="77777777" w:rsidR="00F06ECC" w:rsidRPr="00DB75CA" w:rsidRDefault="00F06ECC" w:rsidP="00215DDE">
      <w:pPr>
        <w:spacing w:before="240"/>
        <w:jc w:val="both"/>
        <w:rPr>
          <w:rFonts w:ascii="Traditional Arabic" w:hAnsi="Traditional Arabic" w:cs="Traditional Arabic"/>
          <w:b/>
          <w:bCs/>
          <w:color w:val="000000"/>
          <w:rtl/>
        </w:rPr>
      </w:pPr>
      <w:r w:rsidRPr="00DB75CA">
        <w:rPr>
          <w:rFonts w:ascii="Traditional Arabic" w:hAnsi="Traditional Arabic" w:cs="Traditional Arabic"/>
          <w:b/>
          <w:bCs/>
          <w:color w:val="000000"/>
          <w:rtl/>
        </w:rPr>
        <w:t xml:space="preserve">أسئلة البحث: (عنوان فرعي </w:t>
      </w:r>
      <w:r w:rsidRPr="00DB75CA">
        <w:rPr>
          <w:rFonts w:ascii="Traditional Arabic" w:hAnsi="Traditional Arabic" w:cs="Traditional Arabic"/>
          <w:b/>
          <w:bCs/>
          <w:color w:val="000000"/>
          <w:lang w:val="en-GB"/>
        </w:rPr>
        <w:t>Traditional</w:t>
      </w:r>
      <w:r w:rsidRPr="00DB75CA">
        <w:rPr>
          <w:rFonts w:ascii="Traditional Arabic" w:hAnsi="Traditional Arabic" w:cs="Traditional Arabic"/>
          <w:b/>
          <w:bCs/>
          <w:color w:val="000000"/>
        </w:rPr>
        <w:t xml:space="preserve"> Arabic</w:t>
      </w:r>
      <w:r w:rsidRPr="00DB75CA">
        <w:rPr>
          <w:rFonts w:ascii="Traditional Arabic" w:hAnsi="Traditional Arabic" w:cs="Traditional Arabic"/>
          <w:b/>
          <w:bCs/>
          <w:color w:val="000000"/>
          <w:rtl/>
        </w:rPr>
        <w:t xml:space="preserve"> </w:t>
      </w:r>
      <w:r w:rsidRPr="00DB75CA">
        <w:rPr>
          <w:rFonts w:ascii="Traditional Arabic" w:hAnsi="Traditional Arabic" w:cs="Traditional Arabic"/>
          <w:b/>
          <w:bCs/>
          <w:color w:val="000000"/>
        </w:rPr>
        <w:t>1</w:t>
      </w:r>
      <w:r>
        <w:rPr>
          <w:rFonts w:ascii="Traditional Arabic" w:hAnsi="Traditional Arabic" w:cs="Traditional Arabic"/>
          <w:b/>
          <w:bCs/>
          <w:color w:val="000000"/>
        </w:rPr>
        <w:t>6</w:t>
      </w:r>
      <w:r w:rsidRPr="00DB75CA">
        <w:rPr>
          <w:rFonts w:ascii="Traditional Arabic" w:hAnsi="Traditional Arabic" w:cs="Traditional Arabic"/>
          <w:b/>
          <w:bCs/>
          <w:color w:val="000000"/>
          <w:rtl/>
        </w:rPr>
        <w:t xml:space="preserve"> غامق)</w:t>
      </w:r>
    </w:p>
    <w:p w14:paraId="21BA5408" w14:textId="77777777" w:rsidR="00F06ECC" w:rsidRPr="00DB75CA" w:rsidRDefault="00F06ECC" w:rsidP="00F06ECC">
      <w:pPr>
        <w:ind w:firstLine="284"/>
        <w:jc w:val="both"/>
        <w:rPr>
          <w:rFonts w:ascii="Traditional Arabic" w:hAnsi="Traditional Arabic" w:cs="Traditional Arabic"/>
          <w:color w:val="000000"/>
          <w:rtl/>
        </w:rPr>
        <w:sectPr w:rsidR="00F06ECC" w:rsidRPr="00DB75CA" w:rsidSect="00F06ECC">
          <w:type w:val="continuous"/>
          <w:pgSz w:w="11907" w:h="16839" w:code="9"/>
          <w:pgMar w:top="1701" w:right="1418" w:bottom="1701" w:left="1418" w:header="1531" w:footer="1417" w:gutter="0"/>
          <w:cols w:space="397"/>
          <w:bidi/>
          <w:rtlGutter/>
          <w:docGrid w:linePitch="435"/>
        </w:sectPr>
      </w:pPr>
    </w:p>
    <w:p w14:paraId="043688F5" w14:textId="3052860E" w:rsidR="00F06ECC" w:rsidRPr="00DB75CA" w:rsidRDefault="00F06ECC" w:rsidP="00F06ECC">
      <w:pPr>
        <w:ind w:firstLine="566"/>
        <w:jc w:val="both"/>
        <w:rPr>
          <w:rFonts w:ascii="Traditional Arabic" w:hAnsi="Traditional Arabic" w:cs="Traditional Arabic"/>
          <w:color w:val="000000"/>
          <w:rtl/>
        </w:rPr>
      </w:pPr>
      <w:r w:rsidRPr="00DB75CA">
        <w:rPr>
          <w:rFonts w:ascii="Traditional Arabic" w:hAnsi="Traditional Arabic" w:cs="Traditional Arabic"/>
          <w:color w:val="000000"/>
          <w:rtl/>
        </w:rPr>
        <w:t xml:space="preserve">أكتب متن البحث هنا (للغة العربية </w:t>
      </w:r>
      <w:r w:rsidRPr="00DB75CA">
        <w:rPr>
          <w:rFonts w:ascii="Traditional Arabic" w:hAnsi="Traditional Arabic" w:cs="Traditional Arabic"/>
          <w:color w:val="000000"/>
        </w:rPr>
        <w:t>Traditional Arabic 1</w:t>
      </w:r>
      <w:r>
        <w:rPr>
          <w:rFonts w:ascii="Traditional Arabic" w:hAnsi="Traditional Arabic" w:cs="Traditional Arabic"/>
          <w:color w:val="000000"/>
        </w:rPr>
        <w:t>6</w:t>
      </w:r>
      <w:r w:rsidRPr="00DB75CA">
        <w:rPr>
          <w:rFonts w:ascii="Traditional Arabic" w:hAnsi="Traditional Arabic" w:cs="Traditional Arabic"/>
          <w:color w:val="000000"/>
          <w:rtl/>
        </w:rPr>
        <w:t xml:space="preserve"> غير غامق، للغة الإنجليزية </w:t>
      </w:r>
      <w:r w:rsidRPr="00DB75CA">
        <w:rPr>
          <w:rFonts w:ascii="Traditional Arabic" w:hAnsi="Traditional Arabic" w:cs="Traditional Arabic"/>
          <w:color w:val="000000"/>
        </w:rPr>
        <w:t>Times New Roman</w:t>
      </w:r>
      <w:r w:rsidRPr="00DB75CA">
        <w:rPr>
          <w:rFonts w:ascii="Traditional Arabic" w:hAnsi="Traditional Arabic" w:cs="Traditional Arabic"/>
          <w:color w:val="000000"/>
          <w:rtl/>
        </w:rPr>
        <w:t xml:space="preserve"> </w:t>
      </w:r>
      <w:r w:rsidRPr="00DB75CA">
        <w:rPr>
          <w:rFonts w:ascii="Traditional Arabic" w:hAnsi="Traditional Arabic" w:cs="Traditional Arabic"/>
          <w:color w:val="000000"/>
        </w:rPr>
        <w:t>14</w:t>
      </w:r>
      <w:r w:rsidRPr="00DB75CA">
        <w:rPr>
          <w:rFonts w:ascii="Traditional Arabic" w:hAnsi="Traditional Arabic" w:cs="Traditional Arabic"/>
          <w:color w:val="000000"/>
          <w:rtl/>
        </w:rPr>
        <w:t xml:space="preserve"> غير غامق). متن البحث متن البحث متن البحث متن البحث متن البحث</w:t>
      </w:r>
      <w:r w:rsidR="00215DDE">
        <w:rPr>
          <w:rFonts w:ascii="Traditional Arabic" w:hAnsi="Traditional Arabic" w:cs="Traditional Arabic" w:hint="cs"/>
          <w:color w:val="000000"/>
          <w:rtl/>
        </w:rPr>
        <w:t>.</w:t>
      </w:r>
    </w:p>
    <w:p w14:paraId="3B30CE82" w14:textId="77777777" w:rsidR="00F06ECC" w:rsidRPr="00DB75CA" w:rsidRDefault="00F06ECC" w:rsidP="00215DDE">
      <w:pPr>
        <w:spacing w:before="240"/>
        <w:jc w:val="both"/>
        <w:rPr>
          <w:rFonts w:ascii="Traditional Arabic" w:hAnsi="Traditional Arabic" w:cs="Traditional Arabic"/>
          <w:b/>
          <w:bCs/>
          <w:color w:val="000000"/>
          <w:rtl/>
        </w:rPr>
      </w:pPr>
      <w:r w:rsidRPr="00DB75CA">
        <w:rPr>
          <w:rFonts w:ascii="Traditional Arabic" w:hAnsi="Traditional Arabic" w:cs="Traditional Arabic"/>
          <w:b/>
          <w:bCs/>
          <w:color w:val="000000"/>
          <w:rtl/>
        </w:rPr>
        <w:t xml:space="preserve">أهداف البحث: (عنوان فرعي </w:t>
      </w:r>
      <w:r w:rsidRPr="00DB75CA">
        <w:rPr>
          <w:rFonts w:ascii="Traditional Arabic" w:hAnsi="Traditional Arabic" w:cs="Traditional Arabic"/>
          <w:b/>
          <w:bCs/>
          <w:color w:val="000000"/>
          <w:lang w:val="en-GB"/>
        </w:rPr>
        <w:t>Traditional</w:t>
      </w:r>
      <w:r w:rsidRPr="00DB75CA">
        <w:rPr>
          <w:rFonts w:ascii="Traditional Arabic" w:hAnsi="Traditional Arabic" w:cs="Traditional Arabic"/>
          <w:b/>
          <w:bCs/>
          <w:color w:val="000000"/>
        </w:rPr>
        <w:t xml:space="preserve"> Arabic</w:t>
      </w:r>
      <w:r w:rsidRPr="00DB75CA">
        <w:rPr>
          <w:rFonts w:ascii="Traditional Arabic" w:hAnsi="Traditional Arabic" w:cs="Traditional Arabic"/>
          <w:b/>
          <w:bCs/>
          <w:color w:val="000000"/>
          <w:rtl/>
        </w:rPr>
        <w:t xml:space="preserve"> </w:t>
      </w:r>
      <w:r w:rsidRPr="00DB75CA">
        <w:rPr>
          <w:rFonts w:ascii="Traditional Arabic" w:hAnsi="Traditional Arabic" w:cs="Traditional Arabic"/>
          <w:b/>
          <w:bCs/>
          <w:color w:val="000000"/>
        </w:rPr>
        <w:t>1</w:t>
      </w:r>
      <w:r>
        <w:rPr>
          <w:rFonts w:ascii="Traditional Arabic" w:hAnsi="Traditional Arabic" w:cs="Traditional Arabic"/>
          <w:b/>
          <w:bCs/>
          <w:color w:val="000000"/>
        </w:rPr>
        <w:t>6</w:t>
      </w:r>
      <w:r w:rsidRPr="00DB75CA">
        <w:rPr>
          <w:rFonts w:ascii="Traditional Arabic" w:hAnsi="Traditional Arabic" w:cs="Traditional Arabic"/>
          <w:b/>
          <w:bCs/>
          <w:color w:val="000000"/>
          <w:rtl/>
        </w:rPr>
        <w:t xml:space="preserve"> غامق)</w:t>
      </w:r>
    </w:p>
    <w:p w14:paraId="5A6F3135" w14:textId="77777777" w:rsidR="00F06ECC" w:rsidRPr="00DB75CA" w:rsidRDefault="00F06ECC" w:rsidP="00F06ECC">
      <w:pPr>
        <w:ind w:firstLine="284"/>
        <w:jc w:val="both"/>
        <w:rPr>
          <w:rFonts w:ascii="Traditional Arabic" w:hAnsi="Traditional Arabic" w:cs="Traditional Arabic"/>
          <w:color w:val="000000"/>
          <w:rtl/>
        </w:rPr>
        <w:sectPr w:rsidR="00F06ECC" w:rsidRPr="00DB75CA" w:rsidSect="00F06ECC">
          <w:type w:val="continuous"/>
          <w:pgSz w:w="11907" w:h="16839" w:code="9"/>
          <w:pgMar w:top="1701" w:right="1418" w:bottom="1701" w:left="1418" w:header="1531" w:footer="1417" w:gutter="0"/>
          <w:cols w:space="397"/>
          <w:bidi/>
          <w:rtlGutter/>
          <w:docGrid w:linePitch="435"/>
        </w:sectPr>
      </w:pPr>
    </w:p>
    <w:p w14:paraId="76BFB23D" w14:textId="68ED91DD" w:rsidR="00F06ECC" w:rsidRPr="00DB75CA" w:rsidRDefault="00F06ECC" w:rsidP="00F06ECC">
      <w:pPr>
        <w:ind w:firstLine="566"/>
        <w:jc w:val="lowKashida"/>
        <w:rPr>
          <w:rFonts w:ascii="Traditional Arabic" w:hAnsi="Traditional Arabic" w:cs="Traditional Arabic"/>
          <w:color w:val="000000"/>
          <w:rtl/>
        </w:rPr>
      </w:pPr>
      <w:r w:rsidRPr="00DB75CA">
        <w:rPr>
          <w:rFonts w:ascii="Traditional Arabic" w:hAnsi="Traditional Arabic" w:cs="Traditional Arabic"/>
          <w:color w:val="000000"/>
          <w:rtl/>
        </w:rPr>
        <w:t xml:space="preserve">أكتب متن البحث هنا (للغة العربية </w:t>
      </w:r>
      <w:r w:rsidRPr="00DB75CA">
        <w:rPr>
          <w:rFonts w:ascii="Traditional Arabic" w:hAnsi="Traditional Arabic" w:cs="Traditional Arabic"/>
          <w:color w:val="000000"/>
        </w:rPr>
        <w:t>Traditional Arabic 1</w:t>
      </w:r>
      <w:r>
        <w:rPr>
          <w:rFonts w:ascii="Traditional Arabic" w:hAnsi="Traditional Arabic" w:cs="Traditional Arabic"/>
          <w:color w:val="000000"/>
        </w:rPr>
        <w:t>6</w:t>
      </w:r>
      <w:r w:rsidRPr="00DB75CA">
        <w:rPr>
          <w:rFonts w:ascii="Traditional Arabic" w:hAnsi="Traditional Arabic" w:cs="Traditional Arabic"/>
          <w:color w:val="000000"/>
          <w:rtl/>
        </w:rPr>
        <w:t xml:space="preserve"> غير غامق، للغة الإنجليزية </w:t>
      </w:r>
      <w:r w:rsidRPr="00DB75CA">
        <w:rPr>
          <w:rFonts w:ascii="Traditional Arabic" w:hAnsi="Traditional Arabic" w:cs="Traditional Arabic"/>
          <w:color w:val="000000"/>
        </w:rPr>
        <w:t>Times New Roman</w:t>
      </w:r>
      <w:r w:rsidRPr="00DB75CA">
        <w:rPr>
          <w:rFonts w:ascii="Traditional Arabic" w:hAnsi="Traditional Arabic" w:cs="Traditional Arabic"/>
          <w:color w:val="000000"/>
          <w:rtl/>
        </w:rPr>
        <w:t xml:space="preserve"> </w:t>
      </w:r>
      <w:r w:rsidRPr="00DB75CA">
        <w:rPr>
          <w:rFonts w:ascii="Traditional Arabic" w:hAnsi="Traditional Arabic" w:cs="Traditional Arabic"/>
          <w:color w:val="000000"/>
        </w:rPr>
        <w:t>14</w:t>
      </w:r>
      <w:r w:rsidRPr="00DB75CA">
        <w:rPr>
          <w:rFonts w:ascii="Traditional Arabic" w:hAnsi="Traditional Arabic" w:cs="Traditional Arabic"/>
          <w:color w:val="000000"/>
          <w:rtl/>
        </w:rPr>
        <w:t xml:space="preserve"> غير غامق)</w:t>
      </w:r>
      <w:r w:rsidR="00215DDE">
        <w:rPr>
          <w:rFonts w:ascii="Traditional Arabic" w:hAnsi="Traditional Arabic" w:cs="Traditional Arabic" w:hint="cs"/>
          <w:color w:val="000000"/>
          <w:rtl/>
        </w:rPr>
        <w:t>.</w:t>
      </w:r>
    </w:p>
    <w:p w14:paraId="3325D542" w14:textId="77777777" w:rsidR="00F06ECC" w:rsidRPr="00DB75CA" w:rsidRDefault="00F06ECC" w:rsidP="00215DDE">
      <w:pPr>
        <w:spacing w:before="240"/>
        <w:jc w:val="both"/>
        <w:rPr>
          <w:rFonts w:ascii="Traditional Arabic" w:hAnsi="Traditional Arabic" w:cs="Traditional Arabic"/>
          <w:b/>
          <w:bCs/>
          <w:color w:val="000000"/>
          <w:rtl/>
        </w:rPr>
      </w:pPr>
      <w:r w:rsidRPr="00DB75CA">
        <w:rPr>
          <w:rFonts w:ascii="Traditional Arabic" w:hAnsi="Traditional Arabic" w:cs="Traditional Arabic"/>
          <w:b/>
          <w:bCs/>
          <w:color w:val="000000"/>
          <w:rtl/>
        </w:rPr>
        <w:t xml:space="preserve">أهمية البحث: (عنوان فرعي </w:t>
      </w:r>
      <w:r w:rsidRPr="00DB75CA">
        <w:rPr>
          <w:rFonts w:ascii="Traditional Arabic" w:hAnsi="Traditional Arabic" w:cs="Traditional Arabic"/>
          <w:b/>
          <w:bCs/>
          <w:color w:val="000000"/>
          <w:lang w:val="en-GB"/>
        </w:rPr>
        <w:t>Traditional</w:t>
      </w:r>
      <w:r w:rsidRPr="00DB75CA">
        <w:rPr>
          <w:rFonts w:ascii="Traditional Arabic" w:hAnsi="Traditional Arabic" w:cs="Traditional Arabic"/>
          <w:b/>
          <w:bCs/>
          <w:color w:val="000000"/>
        </w:rPr>
        <w:t xml:space="preserve"> Arabic</w:t>
      </w:r>
      <w:r w:rsidRPr="00DB75CA">
        <w:rPr>
          <w:rFonts w:ascii="Traditional Arabic" w:hAnsi="Traditional Arabic" w:cs="Traditional Arabic"/>
          <w:b/>
          <w:bCs/>
          <w:color w:val="000000"/>
          <w:rtl/>
        </w:rPr>
        <w:t xml:space="preserve"> </w:t>
      </w:r>
      <w:r w:rsidRPr="00DB75CA">
        <w:rPr>
          <w:rFonts w:ascii="Traditional Arabic" w:hAnsi="Traditional Arabic" w:cs="Traditional Arabic"/>
          <w:b/>
          <w:bCs/>
          <w:color w:val="000000"/>
        </w:rPr>
        <w:t>1</w:t>
      </w:r>
      <w:r>
        <w:rPr>
          <w:rFonts w:ascii="Traditional Arabic" w:hAnsi="Traditional Arabic" w:cs="Traditional Arabic"/>
          <w:b/>
          <w:bCs/>
          <w:color w:val="000000"/>
        </w:rPr>
        <w:t>6</w:t>
      </w:r>
      <w:r w:rsidRPr="00DB75CA">
        <w:rPr>
          <w:rFonts w:ascii="Traditional Arabic" w:hAnsi="Traditional Arabic" w:cs="Traditional Arabic"/>
          <w:b/>
          <w:bCs/>
          <w:color w:val="000000"/>
          <w:rtl/>
        </w:rPr>
        <w:t xml:space="preserve"> غامق)</w:t>
      </w:r>
    </w:p>
    <w:p w14:paraId="4D730BA2" w14:textId="77777777" w:rsidR="00F06ECC" w:rsidRPr="00DB75CA" w:rsidRDefault="00F06ECC" w:rsidP="00F06ECC">
      <w:pPr>
        <w:ind w:firstLine="284"/>
        <w:jc w:val="both"/>
        <w:rPr>
          <w:rFonts w:ascii="Traditional Arabic" w:hAnsi="Traditional Arabic" w:cs="Traditional Arabic"/>
          <w:color w:val="000000"/>
          <w:rtl/>
        </w:rPr>
        <w:sectPr w:rsidR="00F06ECC" w:rsidRPr="00DB75CA" w:rsidSect="00F06ECC">
          <w:type w:val="continuous"/>
          <w:pgSz w:w="11907" w:h="16839" w:code="9"/>
          <w:pgMar w:top="1701" w:right="1418" w:bottom="1701" w:left="1418" w:header="1531" w:footer="1134" w:gutter="0"/>
          <w:cols w:space="397"/>
          <w:titlePg/>
          <w:bidi/>
          <w:rtlGutter/>
          <w:docGrid w:linePitch="435"/>
        </w:sectPr>
      </w:pPr>
    </w:p>
    <w:p w14:paraId="51922AB4" w14:textId="7D01AFC3" w:rsidR="00F06ECC" w:rsidRPr="00DB75CA" w:rsidRDefault="00F06ECC" w:rsidP="00F06ECC">
      <w:pPr>
        <w:ind w:firstLine="566"/>
        <w:jc w:val="lowKashida"/>
        <w:rPr>
          <w:rFonts w:ascii="Traditional Arabic" w:hAnsi="Traditional Arabic" w:cs="Traditional Arabic"/>
          <w:color w:val="000000"/>
          <w:rtl/>
        </w:rPr>
      </w:pPr>
      <w:r w:rsidRPr="00DB75CA">
        <w:rPr>
          <w:rFonts w:ascii="Traditional Arabic" w:hAnsi="Traditional Arabic" w:cs="Traditional Arabic"/>
          <w:color w:val="000000"/>
          <w:rtl/>
        </w:rPr>
        <w:t xml:space="preserve">أكتب متن البحث هنا (للغة العربية </w:t>
      </w:r>
      <w:r w:rsidRPr="00DB75CA">
        <w:rPr>
          <w:rFonts w:ascii="Traditional Arabic" w:hAnsi="Traditional Arabic" w:cs="Traditional Arabic"/>
          <w:color w:val="000000"/>
        </w:rPr>
        <w:t>Traditional Arabic 1</w:t>
      </w:r>
      <w:r>
        <w:rPr>
          <w:rFonts w:ascii="Traditional Arabic" w:hAnsi="Traditional Arabic" w:cs="Traditional Arabic"/>
          <w:color w:val="000000"/>
        </w:rPr>
        <w:t>6</w:t>
      </w:r>
      <w:r w:rsidRPr="00DB75CA">
        <w:rPr>
          <w:rFonts w:ascii="Traditional Arabic" w:hAnsi="Traditional Arabic" w:cs="Traditional Arabic"/>
          <w:color w:val="000000"/>
          <w:rtl/>
        </w:rPr>
        <w:t xml:space="preserve"> غير غامق، للغة الإنجليزية </w:t>
      </w:r>
      <w:r w:rsidRPr="00DB75CA">
        <w:rPr>
          <w:rFonts w:ascii="Traditional Arabic" w:hAnsi="Traditional Arabic" w:cs="Traditional Arabic"/>
          <w:color w:val="000000"/>
        </w:rPr>
        <w:t>Times New Roman</w:t>
      </w:r>
      <w:r w:rsidRPr="00DB75CA">
        <w:rPr>
          <w:rFonts w:ascii="Traditional Arabic" w:hAnsi="Traditional Arabic" w:cs="Traditional Arabic"/>
          <w:color w:val="000000"/>
          <w:rtl/>
        </w:rPr>
        <w:t xml:space="preserve"> </w:t>
      </w:r>
      <w:r w:rsidRPr="00DB75CA">
        <w:rPr>
          <w:rFonts w:ascii="Traditional Arabic" w:hAnsi="Traditional Arabic" w:cs="Traditional Arabic"/>
          <w:color w:val="000000"/>
        </w:rPr>
        <w:t>14</w:t>
      </w:r>
      <w:r w:rsidRPr="00DB75CA">
        <w:rPr>
          <w:rFonts w:ascii="Traditional Arabic" w:hAnsi="Traditional Arabic" w:cs="Traditional Arabic"/>
          <w:color w:val="000000"/>
          <w:rtl/>
        </w:rPr>
        <w:t xml:space="preserve"> غير غامق)</w:t>
      </w:r>
      <w:r w:rsidR="00215DDE">
        <w:rPr>
          <w:rFonts w:ascii="Traditional Arabic" w:hAnsi="Traditional Arabic" w:cs="Traditional Arabic" w:hint="cs"/>
          <w:color w:val="000000"/>
          <w:rtl/>
        </w:rPr>
        <w:t>.</w:t>
      </w:r>
    </w:p>
    <w:p w14:paraId="6F7D27F6" w14:textId="77777777" w:rsidR="00F06ECC" w:rsidRPr="00DB75CA" w:rsidRDefault="00F06ECC" w:rsidP="00215DDE">
      <w:pPr>
        <w:spacing w:before="240"/>
        <w:jc w:val="both"/>
        <w:rPr>
          <w:rFonts w:ascii="Traditional Arabic" w:hAnsi="Traditional Arabic" w:cs="Traditional Arabic"/>
          <w:b/>
          <w:bCs/>
          <w:color w:val="000000"/>
          <w:rtl/>
        </w:rPr>
      </w:pPr>
      <w:r w:rsidRPr="00DB75CA">
        <w:rPr>
          <w:rFonts w:ascii="Traditional Arabic" w:hAnsi="Traditional Arabic" w:cs="Traditional Arabic"/>
          <w:b/>
          <w:bCs/>
          <w:color w:val="000000"/>
          <w:rtl/>
        </w:rPr>
        <w:t xml:space="preserve">مصطلحات البحث: (عنوان فرعي </w:t>
      </w:r>
      <w:r w:rsidRPr="00DB75CA">
        <w:rPr>
          <w:rFonts w:ascii="Traditional Arabic" w:hAnsi="Traditional Arabic" w:cs="Traditional Arabic"/>
          <w:b/>
          <w:bCs/>
          <w:color w:val="000000"/>
          <w:lang w:val="en-GB"/>
        </w:rPr>
        <w:t>Traditional</w:t>
      </w:r>
      <w:r w:rsidRPr="00DB75CA">
        <w:rPr>
          <w:rFonts w:ascii="Traditional Arabic" w:hAnsi="Traditional Arabic" w:cs="Traditional Arabic"/>
          <w:b/>
          <w:bCs/>
          <w:color w:val="000000"/>
        </w:rPr>
        <w:t xml:space="preserve"> Arabic</w:t>
      </w:r>
      <w:r w:rsidRPr="00DB75CA">
        <w:rPr>
          <w:rFonts w:ascii="Traditional Arabic" w:hAnsi="Traditional Arabic" w:cs="Traditional Arabic"/>
          <w:b/>
          <w:bCs/>
          <w:color w:val="000000"/>
          <w:rtl/>
        </w:rPr>
        <w:t xml:space="preserve"> </w:t>
      </w:r>
      <w:r w:rsidRPr="00DB75CA">
        <w:rPr>
          <w:rFonts w:ascii="Traditional Arabic" w:hAnsi="Traditional Arabic" w:cs="Traditional Arabic"/>
          <w:b/>
          <w:bCs/>
          <w:color w:val="000000"/>
        </w:rPr>
        <w:t>1</w:t>
      </w:r>
      <w:r>
        <w:rPr>
          <w:rFonts w:ascii="Traditional Arabic" w:hAnsi="Traditional Arabic" w:cs="Traditional Arabic"/>
          <w:b/>
          <w:bCs/>
          <w:color w:val="000000"/>
        </w:rPr>
        <w:t>6</w:t>
      </w:r>
      <w:r w:rsidRPr="00DB75CA">
        <w:rPr>
          <w:rFonts w:ascii="Traditional Arabic" w:hAnsi="Traditional Arabic" w:cs="Traditional Arabic"/>
          <w:b/>
          <w:bCs/>
          <w:color w:val="000000"/>
          <w:rtl/>
        </w:rPr>
        <w:t xml:space="preserve"> غامق)</w:t>
      </w:r>
    </w:p>
    <w:p w14:paraId="2F72E9C6" w14:textId="77777777" w:rsidR="00F06ECC" w:rsidRPr="00DB75CA" w:rsidRDefault="00F06ECC" w:rsidP="00F06ECC">
      <w:pPr>
        <w:ind w:firstLine="284"/>
        <w:jc w:val="both"/>
        <w:rPr>
          <w:rFonts w:ascii="Traditional Arabic" w:hAnsi="Traditional Arabic" w:cs="Traditional Arabic"/>
          <w:color w:val="000000"/>
          <w:rtl/>
        </w:rPr>
        <w:sectPr w:rsidR="00F06ECC" w:rsidRPr="00DB75CA" w:rsidSect="00F06ECC">
          <w:type w:val="continuous"/>
          <w:pgSz w:w="11907" w:h="16839" w:code="9"/>
          <w:pgMar w:top="1701" w:right="1418" w:bottom="1701" w:left="1418" w:header="1417" w:footer="1417" w:gutter="0"/>
          <w:cols w:space="397"/>
          <w:bidi/>
          <w:rtlGutter/>
          <w:docGrid w:linePitch="435"/>
        </w:sectPr>
      </w:pPr>
    </w:p>
    <w:p w14:paraId="3EEFB31D" w14:textId="44C0BBEF" w:rsidR="00F06ECC" w:rsidRPr="00F06ECC" w:rsidRDefault="00F06ECC" w:rsidP="00F06ECC">
      <w:pPr>
        <w:ind w:firstLine="522"/>
        <w:jc w:val="lowKashida"/>
        <w:rPr>
          <w:rFonts w:ascii="Traditional Arabic" w:hAnsi="Traditional Arabic" w:cs="Traditional Arabic"/>
          <w:color w:val="000000"/>
          <w:rtl/>
        </w:rPr>
      </w:pPr>
      <w:r w:rsidRPr="00DB75CA">
        <w:rPr>
          <w:rFonts w:ascii="Traditional Arabic" w:hAnsi="Traditional Arabic" w:cs="Traditional Arabic"/>
          <w:color w:val="000000"/>
          <w:rtl/>
        </w:rPr>
        <w:t xml:space="preserve">أكتب متن البحث هنا (للغة العربية </w:t>
      </w:r>
      <w:r w:rsidRPr="00DB75CA">
        <w:rPr>
          <w:rFonts w:ascii="Traditional Arabic" w:hAnsi="Traditional Arabic" w:cs="Traditional Arabic"/>
          <w:color w:val="000000"/>
        </w:rPr>
        <w:t>Traditional Arabic 1</w:t>
      </w:r>
      <w:r>
        <w:rPr>
          <w:rFonts w:ascii="Traditional Arabic" w:hAnsi="Traditional Arabic" w:cs="Traditional Arabic"/>
          <w:color w:val="000000"/>
        </w:rPr>
        <w:t>6</w:t>
      </w:r>
      <w:r w:rsidRPr="00DB75CA">
        <w:rPr>
          <w:rFonts w:ascii="Traditional Arabic" w:hAnsi="Traditional Arabic" w:cs="Traditional Arabic"/>
          <w:color w:val="000000"/>
          <w:rtl/>
        </w:rPr>
        <w:t xml:space="preserve"> غير غامق، للغة الإنجليزية </w:t>
      </w:r>
      <w:r w:rsidRPr="00DB75CA">
        <w:rPr>
          <w:rFonts w:ascii="Traditional Arabic" w:hAnsi="Traditional Arabic" w:cs="Traditional Arabic"/>
          <w:color w:val="000000"/>
        </w:rPr>
        <w:t>Times New Roman</w:t>
      </w:r>
      <w:r w:rsidRPr="00DB75CA">
        <w:rPr>
          <w:rFonts w:ascii="Traditional Arabic" w:hAnsi="Traditional Arabic" w:cs="Traditional Arabic"/>
          <w:color w:val="000000"/>
          <w:rtl/>
        </w:rPr>
        <w:t xml:space="preserve"> </w:t>
      </w:r>
      <w:r w:rsidRPr="00DB75CA">
        <w:rPr>
          <w:rFonts w:ascii="Traditional Arabic" w:hAnsi="Traditional Arabic" w:cs="Traditional Arabic"/>
          <w:color w:val="000000"/>
        </w:rPr>
        <w:t>14</w:t>
      </w:r>
      <w:r w:rsidRPr="00DB75CA">
        <w:rPr>
          <w:rFonts w:ascii="Traditional Arabic" w:hAnsi="Traditional Arabic" w:cs="Traditional Arabic"/>
          <w:color w:val="000000"/>
          <w:rtl/>
        </w:rPr>
        <w:t xml:space="preserve"> غير غامق)</w:t>
      </w:r>
      <w:r w:rsidR="00215DDE">
        <w:rPr>
          <w:rFonts w:ascii="Traditional Arabic" w:hAnsi="Traditional Arabic" w:cs="Traditional Arabic" w:hint="cs"/>
          <w:color w:val="000000"/>
          <w:rtl/>
        </w:rPr>
        <w:t>.</w:t>
      </w:r>
    </w:p>
    <w:p w14:paraId="0CB7473D" w14:textId="77777777" w:rsidR="00F06ECC" w:rsidRPr="00DB75CA" w:rsidRDefault="00F06ECC" w:rsidP="00215DDE">
      <w:pPr>
        <w:spacing w:before="240"/>
        <w:jc w:val="both"/>
        <w:rPr>
          <w:rFonts w:ascii="Traditional Arabic" w:hAnsi="Traditional Arabic" w:cs="Traditional Arabic"/>
          <w:b/>
          <w:bCs/>
          <w:color w:val="000000"/>
          <w:rtl/>
        </w:rPr>
      </w:pPr>
      <w:r w:rsidRPr="00DB75CA">
        <w:rPr>
          <w:rFonts w:ascii="Traditional Arabic" w:hAnsi="Traditional Arabic" w:cs="Traditional Arabic"/>
          <w:b/>
          <w:bCs/>
          <w:color w:val="000000"/>
          <w:rtl/>
        </w:rPr>
        <w:t xml:space="preserve">حدود البحث: (عنوان فرعي </w:t>
      </w:r>
      <w:r w:rsidRPr="00DB75CA">
        <w:rPr>
          <w:rFonts w:ascii="Traditional Arabic" w:hAnsi="Traditional Arabic" w:cs="Traditional Arabic"/>
          <w:b/>
          <w:bCs/>
          <w:color w:val="000000"/>
          <w:lang w:val="en-GB"/>
        </w:rPr>
        <w:t>Traditional</w:t>
      </w:r>
      <w:r w:rsidRPr="00DB75CA">
        <w:rPr>
          <w:rFonts w:ascii="Traditional Arabic" w:hAnsi="Traditional Arabic" w:cs="Traditional Arabic"/>
          <w:b/>
          <w:bCs/>
          <w:color w:val="000000"/>
        </w:rPr>
        <w:t xml:space="preserve"> Arabic</w:t>
      </w:r>
      <w:r w:rsidRPr="00DB75CA">
        <w:rPr>
          <w:rFonts w:ascii="Traditional Arabic" w:hAnsi="Traditional Arabic" w:cs="Traditional Arabic"/>
          <w:b/>
          <w:bCs/>
          <w:color w:val="000000"/>
          <w:rtl/>
        </w:rPr>
        <w:t xml:space="preserve"> </w:t>
      </w:r>
      <w:r w:rsidRPr="00DB75CA">
        <w:rPr>
          <w:rFonts w:ascii="Traditional Arabic" w:hAnsi="Traditional Arabic" w:cs="Traditional Arabic"/>
          <w:b/>
          <w:bCs/>
          <w:color w:val="000000"/>
        </w:rPr>
        <w:t>1</w:t>
      </w:r>
      <w:r>
        <w:rPr>
          <w:rFonts w:ascii="Traditional Arabic" w:hAnsi="Traditional Arabic" w:cs="Traditional Arabic"/>
          <w:b/>
          <w:bCs/>
          <w:color w:val="000000"/>
        </w:rPr>
        <w:t>6</w:t>
      </w:r>
      <w:r w:rsidRPr="00DB75CA">
        <w:rPr>
          <w:rFonts w:ascii="Traditional Arabic" w:hAnsi="Traditional Arabic" w:cs="Traditional Arabic"/>
          <w:b/>
          <w:bCs/>
          <w:color w:val="000000"/>
          <w:rtl/>
        </w:rPr>
        <w:t xml:space="preserve"> غامق)</w:t>
      </w:r>
    </w:p>
    <w:p w14:paraId="6E34B19E" w14:textId="77777777" w:rsidR="00F06ECC" w:rsidRPr="00DB75CA" w:rsidRDefault="00F06ECC" w:rsidP="00F06ECC">
      <w:pPr>
        <w:ind w:firstLine="284"/>
        <w:jc w:val="both"/>
        <w:rPr>
          <w:rFonts w:ascii="Traditional Arabic" w:hAnsi="Traditional Arabic" w:cs="Traditional Arabic"/>
          <w:color w:val="000000"/>
          <w:rtl/>
        </w:rPr>
        <w:sectPr w:rsidR="00F06ECC" w:rsidRPr="00DB75CA" w:rsidSect="00F06ECC">
          <w:type w:val="continuous"/>
          <w:pgSz w:w="11907" w:h="16839" w:code="9"/>
          <w:pgMar w:top="1440" w:right="1440" w:bottom="1440" w:left="1440" w:header="1531" w:footer="1417" w:gutter="0"/>
          <w:cols w:space="397"/>
          <w:bidi/>
          <w:rtlGutter/>
          <w:docGrid w:linePitch="435"/>
        </w:sectPr>
      </w:pPr>
    </w:p>
    <w:p w14:paraId="768EFF05" w14:textId="30F68F79" w:rsidR="00F06ECC" w:rsidRPr="00DB75CA" w:rsidRDefault="00F06ECC" w:rsidP="00F06ECC">
      <w:pPr>
        <w:ind w:firstLine="566"/>
        <w:jc w:val="lowKashida"/>
        <w:rPr>
          <w:rFonts w:ascii="Traditional Arabic" w:hAnsi="Traditional Arabic" w:cs="Traditional Arabic"/>
          <w:color w:val="000000"/>
          <w:rtl/>
        </w:rPr>
      </w:pPr>
      <w:r w:rsidRPr="00DB75CA">
        <w:rPr>
          <w:rFonts w:ascii="Traditional Arabic" w:hAnsi="Traditional Arabic" w:cs="Traditional Arabic"/>
          <w:color w:val="000000"/>
          <w:rtl/>
        </w:rPr>
        <w:t xml:space="preserve">أكتب متن البحث هنا (للغة العربية </w:t>
      </w:r>
      <w:r w:rsidRPr="00DB75CA">
        <w:rPr>
          <w:rFonts w:ascii="Traditional Arabic" w:hAnsi="Traditional Arabic" w:cs="Traditional Arabic"/>
          <w:color w:val="000000"/>
        </w:rPr>
        <w:t>Traditional Arabic 1</w:t>
      </w:r>
      <w:r>
        <w:rPr>
          <w:rFonts w:ascii="Traditional Arabic" w:hAnsi="Traditional Arabic" w:cs="Traditional Arabic"/>
          <w:color w:val="000000"/>
        </w:rPr>
        <w:t>6</w:t>
      </w:r>
      <w:r w:rsidRPr="00DB75CA">
        <w:rPr>
          <w:rFonts w:ascii="Traditional Arabic" w:hAnsi="Traditional Arabic" w:cs="Traditional Arabic"/>
          <w:color w:val="000000"/>
          <w:rtl/>
        </w:rPr>
        <w:t xml:space="preserve"> غير غامق، للغة الإنجليزية </w:t>
      </w:r>
      <w:r w:rsidRPr="00DB75CA">
        <w:rPr>
          <w:rFonts w:ascii="Traditional Arabic" w:hAnsi="Traditional Arabic" w:cs="Traditional Arabic"/>
          <w:color w:val="000000"/>
        </w:rPr>
        <w:t>Times New Roman</w:t>
      </w:r>
      <w:r w:rsidRPr="00DB75CA">
        <w:rPr>
          <w:rFonts w:ascii="Traditional Arabic" w:hAnsi="Traditional Arabic" w:cs="Traditional Arabic"/>
          <w:color w:val="000000"/>
          <w:rtl/>
        </w:rPr>
        <w:t xml:space="preserve"> </w:t>
      </w:r>
      <w:r w:rsidRPr="00DB75CA">
        <w:rPr>
          <w:rFonts w:ascii="Traditional Arabic" w:hAnsi="Traditional Arabic" w:cs="Traditional Arabic"/>
          <w:color w:val="000000"/>
        </w:rPr>
        <w:t>14</w:t>
      </w:r>
      <w:r w:rsidRPr="00DB75CA">
        <w:rPr>
          <w:rFonts w:ascii="Traditional Arabic" w:hAnsi="Traditional Arabic" w:cs="Traditional Arabic"/>
          <w:color w:val="000000"/>
          <w:rtl/>
        </w:rPr>
        <w:t xml:space="preserve"> غير غامق)</w:t>
      </w:r>
      <w:r w:rsidR="00215DDE">
        <w:rPr>
          <w:rFonts w:ascii="Traditional Arabic" w:hAnsi="Traditional Arabic" w:cs="Traditional Arabic" w:hint="cs"/>
          <w:color w:val="000000"/>
          <w:rtl/>
        </w:rPr>
        <w:t>.</w:t>
      </w:r>
    </w:p>
    <w:p w14:paraId="6CFE4CBF" w14:textId="77777777" w:rsidR="00F57711" w:rsidRDefault="00F57711" w:rsidP="00215DDE">
      <w:pPr>
        <w:spacing w:before="240"/>
        <w:jc w:val="both"/>
        <w:rPr>
          <w:rFonts w:ascii="Traditional Arabic" w:hAnsi="Traditional Arabic" w:cs="Traditional Arabic"/>
          <w:b/>
          <w:bCs/>
          <w:color w:val="000000"/>
          <w:rtl/>
        </w:rPr>
      </w:pPr>
    </w:p>
    <w:p w14:paraId="2B433162" w14:textId="77777777" w:rsidR="00F57711" w:rsidRDefault="00F57711" w:rsidP="00215DDE">
      <w:pPr>
        <w:spacing w:before="240"/>
        <w:jc w:val="both"/>
        <w:rPr>
          <w:rFonts w:ascii="Traditional Arabic" w:hAnsi="Traditional Arabic" w:cs="Traditional Arabic"/>
          <w:b/>
          <w:bCs/>
          <w:color w:val="000000"/>
          <w:rtl/>
        </w:rPr>
      </w:pPr>
    </w:p>
    <w:p w14:paraId="4E8E77FF" w14:textId="72D33272" w:rsidR="00F06ECC" w:rsidRPr="00DB75CA" w:rsidRDefault="00F06ECC" w:rsidP="00215DDE">
      <w:pPr>
        <w:spacing w:before="240"/>
        <w:jc w:val="both"/>
        <w:rPr>
          <w:rFonts w:ascii="Traditional Arabic" w:hAnsi="Traditional Arabic" w:cs="Traditional Arabic"/>
          <w:b/>
          <w:bCs/>
          <w:color w:val="000000"/>
          <w:rtl/>
        </w:rPr>
      </w:pPr>
      <w:r w:rsidRPr="00DB75CA">
        <w:rPr>
          <w:rFonts w:ascii="Traditional Arabic" w:hAnsi="Traditional Arabic" w:cs="Traditional Arabic"/>
          <w:b/>
          <w:bCs/>
          <w:color w:val="000000"/>
          <w:rtl/>
        </w:rPr>
        <w:lastRenderedPageBreak/>
        <w:t xml:space="preserve">الطريقة والإجراءات: (عنوان فرعي </w:t>
      </w:r>
      <w:r w:rsidRPr="00DB75CA">
        <w:rPr>
          <w:rFonts w:ascii="Traditional Arabic" w:hAnsi="Traditional Arabic" w:cs="Traditional Arabic"/>
          <w:b/>
          <w:bCs/>
          <w:color w:val="000000"/>
          <w:lang w:val="en-GB"/>
        </w:rPr>
        <w:t>Traditional</w:t>
      </w:r>
      <w:r w:rsidRPr="00DB75CA">
        <w:rPr>
          <w:rFonts w:ascii="Traditional Arabic" w:hAnsi="Traditional Arabic" w:cs="Traditional Arabic"/>
          <w:b/>
          <w:bCs/>
          <w:color w:val="000000"/>
        </w:rPr>
        <w:t xml:space="preserve"> Arabic</w:t>
      </w:r>
      <w:r w:rsidRPr="00DB75CA">
        <w:rPr>
          <w:rFonts w:ascii="Traditional Arabic" w:hAnsi="Traditional Arabic" w:cs="Traditional Arabic"/>
          <w:b/>
          <w:bCs/>
          <w:color w:val="000000"/>
          <w:rtl/>
        </w:rPr>
        <w:t xml:space="preserve"> </w:t>
      </w:r>
      <w:r w:rsidRPr="00DB75CA">
        <w:rPr>
          <w:rFonts w:ascii="Traditional Arabic" w:hAnsi="Traditional Arabic" w:cs="Traditional Arabic"/>
          <w:b/>
          <w:bCs/>
          <w:color w:val="000000"/>
        </w:rPr>
        <w:t>1</w:t>
      </w:r>
      <w:r>
        <w:rPr>
          <w:rFonts w:ascii="Traditional Arabic" w:hAnsi="Traditional Arabic" w:cs="Traditional Arabic"/>
          <w:b/>
          <w:bCs/>
          <w:color w:val="000000"/>
        </w:rPr>
        <w:t>6</w:t>
      </w:r>
      <w:r w:rsidRPr="00DB75CA">
        <w:rPr>
          <w:rFonts w:ascii="Traditional Arabic" w:hAnsi="Traditional Arabic" w:cs="Traditional Arabic"/>
          <w:b/>
          <w:bCs/>
          <w:color w:val="000000"/>
          <w:rtl/>
        </w:rPr>
        <w:t xml:space="preserve"> غامق)</w:t>
      </w:r>
    </w:p>
    <w:p w14:paraId="4A9E4794" w14:textId="77777777" w:rsidR="00F06ECC" w:rsidRPr="00DB75CA" w:rsidRDefault="00F06ECC" w:rsidP="00F06ECC">
      <w:pPr>
        <w:jc w:val="both"/>
        <w:rPr>
          <w:rFonts w:ascii="Traditional Arabic" w:hAnsi="Traditional Arabic" w:cs="Traditional Arabic"/>
          <w:b/>
          <w:bCs/>
          <w:color w:val="000000"/>
          <w:rtl/>
        </w:rPr>
      </w:pPr>
      <w:r w:rsidRPr="00DB75CA">
        <w:rPr>
          <w:rFonts w:ascii="Traditional Arabic" w:hAnsi="Traditional Arabic" w:cs="Traditional Arabic"/>
          <w:b/>
          <w:bCs/>
          <w:color w:val="000000"/>
          <w:rtl/>
        </w:rPr>
        <w:t xml:space="preserve">منهج البحث: (عنوان فرعي </w:t>
      </w:r>
      <w:r w:rsidRPr="00DB75CA">
        <w:rPr>
          <w:rFonts w:ascii="Traditional Arabic" w:hAnsi="Traditional Arabic" w:cs="Traditional Arabic"/>
          <w:b/>
          <w:bCs/>
          <w:color w:val="000000"/>
          <w:lang w:val="en-GB"/>
        </w:rPr>
        <w:t>Traditional</w:t>
      </w:r>
      <w:r w:rsidRPr="00DB75CA">
        <w:rPr>
          <w:rFonts w:ascii="Traditional Arabic" w:hAnsi="Traditional Arabic" w:cs="Traditional Arabic"/>
          <w:b/>
          <w:bCs/>
          <w:color w:val="000000"/>
        </w:rPr>
        <w:t xml:space="preserve"> Arabic</w:t>
      </w:r>
      <w:r w:rsidRPr="00DB75CA">
        <w:rPr>
          <w:rFonts w:ascii="Traditional Arabic" w:hAnsi="Traditional Arabic" w:cs="Traditional Arabic"/>
          <w:b/>
          <w:bCs/>
          <w:color w:val="000000"/>
          <w:rtl/>
        </w:rPr>
        <w:t xml:space="preserve"> </w:t>
      </w:r>
      <w:r w:rsidRPr="00DB75CA">
        <w:rPr>
          <w:rFonts w:ascii="Traditional Arabic" w:hAnsi="Traditional Arabic" w:cs="Traditional Arabic"/>
          <w:b/>
          <w:bCs/>
          <w:color w:val="000000"/>
        </w:rPr>
        <w:t>1</w:t>
      </w:r>
      <w:r>
        <w:rPr>
          <w:rFonts w:ascii="Traditional Arabic" w:hAnsi="Traditional Arabic" w:cs="Traditional Arabic"/>
          <w:b/>
          <w:bCs/>
          <w:color w:val="000000"/>
        </w:rPr>
        <w:t>6</w:t>
      </w:r>
      <w:r w:rsidRPr="00DB75CA">
        <w:rPr>
          <w:rFonts w:ascii="Traditional Arabic" w:hAnsi="Traditional Arabic" w:cs="Traditional Arabic"/>
          <w:b/>
          <w:bCs/>
          <w:color w:val="000000"/>
          <w:rtl/>
        </w:rPr>
        <w:t xml:space="preserve"> غامق)</w:t>
      </w:r>
    </w:p>
    <w:p w14:paraId="352CDFB8" w14:textId="77777777" w:rsidR="00F06ECC" w:rsidRPr="00DB75CA" w:rsidRDefault="00F06ECC" w:rsidP="00F06ECC">
      <w:pPr>
        <w:ind w:firstLine="284"/>
        <w:jc w:val="both"/>
        <w:rPr>
          <w:rFonts w:ascii="Traditional Arabic" w:hAnsi="Traditional Arabic" w:cs="Traditional Arabic"/>
          <w:color w:val="000000"/>
          <w:rtl/>
        </w:rPr>
        <w:sectPr w:rsidR="00F06ECC" w:rsidRPr="00DB75CA" w:rsidSect="00F06ECC">
          <w:type w:val="continuous"/>
          <w:pgSz w:w="11907" w:h="16839" w:code="9"/>
          <w:pgMar w:top="1701" w:right="1418" w:bottom="1701" w:left="1418" w:header="1531" w:footer="1417" w:gutter="0"/>
          <w:cols w:space="397"/>
          <w:bidi/>
          <w:rtlGutter/>
          <w:docGrid w:linePitch="435"/>
        </w:sectPr>
      </w:pPr>
    </w:p>
    <w:p w14:paraId="158F5F5A" w14:textId="7DEAF204" w:rsidR="00F06ECC" w:rsidRPr="00DB75CA" w:rsidRDefault="00F06ECC" w:rsidP="00F06ECC">
      <w:pPr>
        <w:ind w:firstLine="566"/>
        <w:jc w:val="lowKashida"/>
        <w:rPr>
          <w:rFonts w:ascii="Traditional Arabic" w:hAnsi="Traditional Arabic" w:cs="Traditional Arabic"/>
          <w:color w:val="000000"/>
          <w:rtl/>
        </w:rPr>
      </w:pPr>
      <w:r w:rsidRPr="00DB75CA">
        <w:rPr>
          <w:rFonts w:ascii="Traditional Arabic" w:hAnsi="Traditional Arabic" w:cs="Traditional Arabic"/>
          <w:color w:val="000000"/>
          <w:rtl/>
        </w:rPr>
        <w:t xml:space="preserve">أكتب متن البحث هنا (للغة العربية </w:t>
      </w:r>
      <w:r w:rsidRPr="00DB75CA">
        <w:rPr>
          <w:rFonts w:ascii="Traditional Arabic" w:hAnsi="Traditional Arabic" w:cs="Traditional Arabic"/>
          <w:color w:val="000000"/>
        </w:rPr>
        <w:t>Traditional Arabic 1</w:t>
      </w:r>
      <w:r>
        <w:rPr>
          <w:rFonts w:ascii="Traditional Arabic" w:hAnsi="Traditional Arabic" w:cs="Traditional Arabic"/>
          <w:color w:val="000000"/>
        </w:rPr>
        <w:t>6</w:t>
      </w:r>
      <w:r w:rsidRPr="00DB75CA">
        <w:rPr>
          <w:rFonts w:ascii="Traditional Arabic" w:hAnsi="Traditional Arabic" w:cs="Traditional Arabic"/>
          <w:color w:val="000000"/>
          <w:rtl/>
        </w:rPr>
        <w:t xml:space="preserve"> غير غامق، للغة الإنجليزية </w:t>
      </w:r>
      <w:r w:rsidRPr="00DB75CA">
        <w:rPr>
          <w:rFonts w:ascii="Traditional Arabic" w:hAnsi="Traditional Arabic" w:cs="Traditional Arabic"/>
          <w:color w:val="000000"/>
        </w:rPr>
        <w:t>Times New Roman</w:t>
      </w:r>
      <w:r w:rsidRPr="00DB75CA">
        <w:rPr>
          <w:rFonts w:ascii="Traditional Arabic" w:hAnsi="Traditional Arabic" w:cs="Traditional Arabic"/>
          <w:color w:val="000000"/>
          <w:rtl/>
        </w:rPr>
        <w:t xml:space="preserve"> </w:t>
      </w:r>
      <w:r w:rsidRPr="00DB75CA">
        <w:rPr>
          <w:rFonts w:ascii="Traditional Arabic" w:hAnsi="Traditional Arabic" w:cs="Traditional Arabic"/>
          <w:color w:val="000000"/>
        </w:rPr>
        <w:t>14</w:t>
      </w:r>
      <w:r w:rsidRPr="00DB75CA">
        <w:rPr>
          <w:rFonts w:ascii="Traditional Arabic" w:hAnsi="Traditional Arabic" w:cs="Traditional Arabic"/>
          <w:color w:val="000000"/>
          <w:rtl/>
        </w:rPr>
        <w:t xml:space="preserve"> غير غامق)</w:t>
      </w:r>
      <w:r w:rsidR="00215DDE">
        <w:rPr>
          <w:rFonts w:ascii="Traditional Arabic" w:hAnsi="Traditional Arabic" w:cs="Traditional Arabic" w:hint="cs"/>
          <w:color w:val="000000"/>
          <w:rtl/>
        </w:rPr>
        <w:t>.</w:t>
      </w:r>
    </w:p>
    <w:p w14:paraId="3849BA71" w14:textId="77777777" w:rsidR="00F06ECC" w:rsidRPr="00DB75CA" w:rsidRDefault="00F06ECC" w:rsidP="00F57711">
      <w:pPr>
        <w:jc w:val="both"/>
        <w:rPr>
          <w:rFonts w:ascii="Traditional Arabic" w:hAnsi="Traditional Arabic" w:cs="Traditional Arabic"/>
          <w:b/>
          <w:bCs/>
          <w:color w:val="000000"/>
          <w:rtl/>
        </w:rPr>
      </w:pPr>
      <w:r w:rsidRPr="00DB75CA">
        <w:rPr>
          <w:rFonts w:ascii="Traditional Arabic" w:hAnsi="Traditional Arabic" w:cs="Traditional Arabic"/>
          <w:b/>
          <w:bCs/>
          <w:color w:val="000000"/>
          <w:rtl/>
        </w:rPr>
        <w:t xml:space="preserve">مجتمع البحث والعينة (عنوان فرعي </w:t>
      </w:r>
      <w:r w:rsidRPr="00DB75CA">
        <w:rPr>
          <w:rFonts w:ascii="Traditional Arabic" w:hAnsi="Traditional Arabic" w:cs="Traditional Arabic"/>
          <w:b/>
          <w:bCs/>
          <w:color w:val="000000"/>
          <w:lang w:val="en-GB"/>
        </w:rPr>
        <w:t>Traditional</w:t>
      </w:r>
      <w:r w:rsidRPr="00DB75CA">
        <w:rPr>
          <w:rFonts w:ascii="Traditional Arabic" w:hAnsi="Traditional Arabic" w:cs="Traditional Arabic"/>
          <w:b/>
          <w:bCs/>
          <w:color w:val="000000"/>
        </w:rPr>
        <w:t xml:space="preserve"> Arabic</w:t>
      </w:r>
      <w:r w:rsidRPr="00DB75CA">
        <w:rPr>
          <w:rFonts w:ascii="Traditional Arabic" w:hAnsi="Traditional Arabic" w:cs="Traditional Arabic"/>
          <w:b/>
          <w:bCs/>
          <w:color w:val="000000"/>
          <w:rtl/>
        </w:rPr>
        <w:t xml:space="preserve"> </w:t>
      </w:r>
      <w:r w:rsidRPr="00DB75CA">
        <w:rPr>
          <w:rFonts w:ascii="Traditional Arabic" w:hAnsi="Traditional Arabic" w:cs="Traditional Arabic"/>
          <w:b/>
          <w:bCs/>
          <w:color w:val="000000"/>
        </w:rPr>
        <w:t>1</w:t>
      </w:r>
      <w:r>
        <w:rPr>
          <w:rFonts w:ascii="Traditional Arabic" w:hAnsi="Traditional Arabic" w:cs="Traditional Arabic"/>
          <w:b/>
          <w:bCs/>
          <w:color w:val="000000"/>
        </w:rPr>
        <w:t>6</w:t>
      </w:r>
      <w:r w:rsidRPr="00DB75CA">
        <w:rPr>
          <w:rFonts w:ascii="Traditional Arabic" w:hAnsi="Traditional Arabic" w:cs="Traditional Arabic"/>
          <w:b/>
          <w:bCs/>
          <w:color w:val="000000"/>
          <w:rtl/>
        </w:rPr>
        <w:t xml:space="preserve"> غامق)</w:t>
      </w:r>
    </w:p>
    <w:p w14:paraId="7F82441C" w14:textId="77777777" w:rsidR="00F06ECC" w:rsidRPr="00DB75CA" w:rsidRDefault="00F06ECC" w:rsidP="00F57711">
      <w:pPr>
        <w:ind w:firstLine="284"/>
        <w:jc w:val="both"/>
        <w:rPr>
          <w:rFonts w:ascii="Traditional Arabic" w:hAnsi="Traditional Arabic" w:cs="Traditional Arabic"/>
          <w:color w:val="000000"/>
          <w:rtl/>
        </w:rPr>
        <w:sectPr w:rsidR="00F06ECC" w:rsidRPr="00DB75CA" w:rsidSect="00F06ECC">
          <w:type w:val="continuous"/>
          <w:pgSz w:w="11907" w:h="16839" w:code="9"/>
          <w:pgMar w:top="1701" w:right="1418" w:bottom="1701" w:left="1418" w:header="1531" w:footer="1417" w:gutter="0"/>
          <w:cols w:space="397"/>
          <w:bidi/>
          <w:rtlGutter/>
          <w:docGrid w:linePitch="435"/>
        </w:sectPr>
      </w:pPr>
    </w:p>
    <w:p w14:paraId="437BD5D1" w14:textId="39537439" w:rsidR="00F06ECC" w:rsidRPr="00DB75CA" w:rsidRDefault="00F06ECC" w:rsidP="00F06ECC">
      <w:pPr>
        <w:ind w:firstLine="566"/>
        <w:jc w:val="lowKashida"/>
        <w:rPr>
          <w:rFonts w:ascii="Traditional Arabic" w:hAnsi="Traditional Arabic" w:cs="Traditional Arabic"/>
          <w:color w:val="000000"/>
          <w:rtl/>
        </w:rPr>
      </w:pPr>
      <w:r w:rsidRPr="00DB75CA">
        <w:rPr>
          <w:rFonts w:ascii="Traditional Arabic" w:hAnsi="Traditional Arabic" w:cs="Traditional Arabic"/>
          <w:color w:val="000000"/>
          <w:rtl/>
        </w:rPr>
        <w:t xml:space="preserve">أكتب متن البحث هنا (للغة العربية </w:t>
      </w:r>
      <w:r w:rsidRPr="00DB75CA">
        <w:rPr>
          <w:rFonts w:ascii="Traditional Arabic" w:hAnsi="Traditional Arabic" w:cs="Traditional Arabic"/>
          <w:color w:val="000000"/>
        </w:rPr>
        <w:t>Traditional Arabic 1</w:t>
      </w:r>
      <w:r>
        <w:rPr>
          <w:rFonts w:ascii="Traditional Arabic" w:hAnsi="Traditional Arabic" w:cs="Traditional Arabic"/>
          <w:color w:val="000000"/>
        </w:rPr>
        <w:t>6</w:t>
      </w:r>
      <w:r w:rsidRPr="00DB75CA">
        <w:rPr>
          <w:rFonts w:ascii="Traditional Arabic" w:hAnsi="Traditional Arabic" w:cs="Traditional Arabic"/>
          <w:color w:val="000000"/>
          <w:rtl/>
        </w:rPr>
        <w:t xml:space="preserve"> غير غامق، للغة الإنجليزية </w:t>
      </w:r>
      <w:r w:rsidRPr="00DB75CA">
        <w:rPr>
          <w:rFonts w:ascii="Traditional Arabic" w:hAnsi="Traditional Arabic" w:cs="Traditional Arabic"/>
          <w:color w:val="000000"/>
        </w:rPr>
        <w:t>Times New Roman</w:t>
      </w:r>
      <w:r w:rsidRPr="00DB75CA">
        <w:rPr>
          <w:rFonts w:ascii="Traditional Arabic" w:hAnsi="Traditional Arabic" w:cs="Traditional Arabic"/>
          <w:color w:val="000000"/>
          <w:rtl/>
        </w:rPr>
        <w:t xml:space="preserve"> </w:t>
      </w:r>
      <w:r w:rsidRPr="00DB75CA">
        <w:rPr>
          <w:rFonts w:ascii="Traditional Arabic" w:hAnsi="Traditional Arabic" w:cs="Traditional Arabic"/>
          <w:color w:val="000000"/>
        </w:rPr>
        <w:t>14</w:t>
      </w:r>
      <w:r w:rsidRPr="00DB75CA">
        <w:rPr>
          <w:rFonts w:ascii="Traditional Arabic" w:hAnsi="Traditional Arabic" w:cs="Traditional Arabic"/>
          <w:color w:val="000000"/>
          <w:rtl/>
        </w:rPr>
        <w:t xml:space="preserve"> غير غامق)</w:t>
      </w:r>
      <w:r w:rsidR="00215DDE">
        <w:rPr>
          <w:rFonts w:ascii="Traditional Arabic" w:hAnsi="Traditional Arabic" w:cs="Traditional Arabic" w:hint="cs"/>
          <w:color w:val="000000"/>
          <w:rtl/>
        </w:rPr>
        <w:t>.</w:t>
      </w:r>
    </w:p>
    <w:p w14:paraId="00C67F48" w14:textId="77777777" w:rsidR="00F06ECC" w:rsidRPr="00DB75CA" w:rsidRDefault="00F06ECC" w:rsidP="00215DDE">
      <w:pPr>
        <w:spacing w:before="240"/>
        <w:jc w:val="both"/>
        <w:rPr>
          <w:rFonts w:ascii="Traditional Arabic" w:hAnsi="Traditional Arabic" w:cs="Traditional Arabic"/>
          <w:b/>
          <w:bCs/>
          <w:color w:val="000000"/>
          <w:rtl/>
        </w:rPr>
      </w:pPr>
      <w:r w:rsidRPr="00DB75CA">
        <w:rPr>
          <w:rFonts w:ascii="Traditional Arabic" w:hAnsi="Traditional Arabic" w:cs="Traditional Arabic"/>
          <w:b/>
          <w:bCs/>
          <w:color w:val="000000"/>
          <w:rtl/>
        </w:rPr>
        <w:t xml:space="preserve">أدوات البحث: (عنوان فرعي </w:t>
      </w:r>
      <w:r w:rsidRPr="00DB75CA">
        <w:rPr>
          <w:rFonts w:ascii="Traditional Arabic" w:hAnsi="Traditional Arabic" w:cs="Traditional Arabic"/>
          <w:b/>
          <w:bCs/>
          <w:color w:val="000000"/>
          <w:lang w:val="en-GB"/>
        </w:rPr>
        <w:t>Traditional</w:t>
      </w:r>
      <w:r w:rsidRPr="00DB75CA">
        <w:rPr>
          <w:rFonts w:ascii="Traditional Arabic" w:hAnsi="Traditional Arabic" w:cs="Traditional Arabic"/>
          <w:b/>
          <w:bCs/>
          <w:color w:val="000000"/>
        </w:rPr>
        <w:t xml:space="preserve"> Arabic</w:t>
      </w:r>
      <w:r w:rsidRPr="00DB75CA">
        <w:rPr>
          <w:rFonts w:ascii="Traditional Arabic" w:hAnsi="Traditional Arabic" w:cs="Traditional Arabic"/>
          <w:b/>
          <w:bCs/>
          <w:color w:val="000000"/>
          <w:rtl/>
        </w:rPr>
        <w:t xml:space="preserve"> </w:t>
      </w:r>
      <w:r w:rsidRPr="00DB75CA">
        <w:rPr>
          <w:rFonts w:ascii="Traditional Arabic" w:hAnsi="Traditional Arabic" w:cs="Traditional Arabic"/>
          <w:b/>
          <w:bCs/>
          <w:color w:val="000000"/>
        </w:rPr>
        <w:t>1</w:t>
      </w:r>
      <w:r>
        <w:rPr>
          <w:rFonts w:ascii="Traditional Arabic" w:hAnsi="Traditional Arabic" w:cs="Traditional Arabic"/>
          <w:b/>
          <w:bCs/>
          <w:color w:val="000000"/>
        </w:rPr>
        <w:t>6</w:t>
      </w:r>
      <w:r w:rsidRPr="00DB75CA">
        <w:rPr>
          <w:rFonts w:ascii="Traditional Arabic" w:hAnsi="Traditional Arabic" w:cs="Traditional Arabic"/>
          <w:b/>
          <w:bCs/>
          <w:color w:val="000000"/>
          <w:rtl/>
        </w:rPr>
        <w:t xml:space="preserve"> غامق)</w:t>
      </w:r>
    </w:p>
    <w:p w14:paraId="5A0DA427" w14:textId="77777777" w:rsidR="00F06ECC" w:rsidRPr="00DB75CA" w:rsidRDefault="00F06ECC" w:rsidP="00F06ECC">
      <w:pPr>
        <w:ind w:firstLine="284"/>
        <w:jc w:val="both"/>
        <w:rPr>
          <w:rFonts w:ascii="Traditional Arabic" w:hAnsi="Traditional Arabic" w:cs="Traditional Arabic"/>
          <w:color w:val="000000"/>
          <w:rtl/>
        </w:rPr>
        <w:sectPr w:rsidR="00F06ECC" w:rsidRPr="00DB75CA" w:rsidSect="00F06ECC">
          <w:type w:val="continuous"/>
          <w:pgSz w:w="11907" w:h="16839" w:code="9"/>
          <w:pgMar w:top="1701" w:right="1418" w:bottom="1701" w:left="1418" w:header="1531" w:footer="1417" w:gutter="0"/>
          <w:cols w:space="397"/>
          <w:bidi/>
          <w:rtlGutter/>
          <w:docGrid w:linePitch="435"/>
        </w:sectPr>
      </w:pPr>
    </w:p>
    <w:p w14:paraId="585F5272" w14:textId="5DAB87CC" w:rsidR="00F06ECC" w:rsidRPr="00DB75CA" w:rsidRDefault="003B5CDB" w:rsidP="00F06ECC">
      <w:pPr>
        <w:jc w:val="lowKashida"/>
        <w:rPr>
          <w:rFonts w:ascii="Traditional Arabic" w:hAnsi="Traditional Arabic" w:cs="Traditional Arabic"/>
          <w:color w:val="000000"/>
          <w:rtl/>
        </w:rPr>
      </w:pPr>
      <w:r>
        <w:rPr>
          <w:rFonts w:ascii="Traditional Arabic" w:hAnsi="Traditional Arabic" w:cs="Traditional Arabic" w:hint="cs"/>
          <w:color w:val="000000"/>
          <w:rtl/>
        </w:rPr>
        <w:t xml:space="preserve">      </w:t>
      </w:r>
      <w:r w:rsidR="00F06ECC" w:rsidRPr="00DB75CA">
        <w:rPr>
          <w:rFonts w:ascii="Traditional Arabic" w:hAnsi="Traditional Arabic" w:cs="Traditional Arabic"/>
          <w:color w:val="000000"/>
          <w:rtl/>
        </w:rPr>
        <w:t xml:space="preserve">أكتب متن البحث هنا (للغة العربية </w:t>
      </w:r>
      <w:r w:rsidR="00F06ECC" w:rsidRPr="00DB75CA">
        <w:rPr>
          <w:rFonts w:ascii="Traditional Arabic" w:hAnsi="Traditional Arabic" w:cs="Traditional Arabic"/>
          <w:color w:val="000000"/>
        </w:rPr>
        <w:t>Traditional Arabic 1</w:t>
      </w:r>
      <w:r w:rsidR="00F06ECC">
        <w:rPr>
          <w:rFonts w:ascii="Traditional Arabic" w:hAnsi="Traditional Arabic" w:cs="Traditional Arabic"/>
          <w:color w:val="000000"/>
        </w:rPr>
        <w:t>6</w:t>
      </w:r>
      <w:r w:rsidR="00F06ECC" w:rsidRPr="00DB75CA">
        <w:rPr>
          <w:rFonts w:ascii="Traditional Arabic" w:hAnsi="Traditional Arabic" w:cs="Traditional Arabic"/>
          <w:color w:val="000000"/>
          <w:rtl/>
        </w:rPr>
        <w:t xml:space="preserve"> غير غامق، للغة الإنجليزية </w:t>
      </w:r>
      <w:r w:rsidR="00F06ECC" w:rsidRPr="00DB75CA">
        <w:rPr>
          <w:rFonts w:ascii="Traditional Arabic" w:hAnsi="Traditional Arabic" w:cs="Traditional Arabic"/>
          <w:color w:val="000000"/>
        </w:rPr>
        <w:t>Times New Roman</w:t>
      </w:r>
      <w:r w:rsidR="00F06ECC" w:rsidRPr="00DB75CA">
        <w:rPr>
          <w:rFonts w:ascii="Traditional Arabic" w:hAnsi="Traditional Arabic" w:cs="Traditional Arabic"/>
          <w:color w:val="000000"/>
          <w:rtl/>
        </w:rPr>
        <w:t xml:space="preserve"> </w:t>
      </w:r>
      <w:r w:rsidR="00F06ECC" w:rsidRPr="00DB75CA">
        <w:rPr>
          <w:rFonts w:ascii="Traditional Arabic" w:hAnsi="Traditional Arabic" w:cs="Traditional Arabic"/>
          <w:color w:val="000000"/>
        </w:rPr>
        <w:t>14</w:t>
      </w:r>
      <w:r w:rsidR="00F06ECC" w:rsidRPr="00DB75CA">
        <w:rPr>
          <w:rFonts w:ascii="Traditional Arabic" w:hAnsi="Traditional Arabic" w:cs="Traditional Arabic"/>
          <w:color w:val="000000"/>
          <w:rtl/>
        </w:rPr>
        <w:t xml:space="preserve"> غير غامق)</w:t>
      </w:r>
    </w:p>
    <w:p w14:paraId="5BEAC265" w14:textId="77777777" w:rsidR="00F06ECC" w:rsidRPr="00DB75CA" w:rsidRDefault="00F06ECC" w:rsidP="00215DDE">
      <w:pPr>
        <w:spacing w:before="240"/>
        <w:jc w:val="both"/>
        <w:rPr>
          <w:rFonts w:ascii="Traditional Arabic" w:hAnsi="Traditional Arabic" w:cs="Traditional Arabic"/>
          <w:b/>
          <w:bCs/>
          <w:color w:val="000000"/>
          <w:rtl/>
        </w:rPr>
      </w:pPr>
      <w:r w:rsidRPr="00DB75CA">
        <w:rPr>
          <w:rFonts w:ascii="Traditional Arabic" w:hAnsi="Traditional Arabic" w:cs="Traditional Arabic"/>
          <w:b/>
          <w:bCs/>
          <w:color w:val="000000"/>
          <w:rtl/>
        </w:rPr>
        <w:t>الأساليب الإحصائية</w:t>
      </w:r>
      <w:r w:rsidRPr="00DB75CA">
        <w:rPr>
          <w:rFonts w:ascii="Traditional Arabic" w:hAnsi="Traditional Arabic" w:cs="Traditional Arabic"/>
          <w:b/>
          <w:bCs/>
          <w:color w:val="000000"/>
        </w:rPr>
        <w:t>:</w:t>
      </w:r>
      <w:r w:rsidRPr="00DB75CA">
        <w:rPr>
          <w:rFonts w:ascii="Traditional Arabic" w:hAnsi="Traditional Arabic" w:cs="Traditional Arabic"/>
          <w:b/>
          <w:bCs/>
          <w:color w:val="000000"/>
          <w:rtl/>
        </w:rPr>
        <w:t xml:space="preserve"> (عنوان فرعي </w:t>
      </w:r>
      <w:r w:rsidRPr="00DB75CA">
        <w:rPr>
          <w:rFonts w:ascii="Traditional Arabic" w:hAnsi="Traditional Arabic" w:cs="Traditional Arabic"/>
          <w:b/>
          <w:bCs/>
          <w:color w:val="000000"/>
          <w:lang w:val="en-GB"/>
        </w:rPr>
        <w:t>Traditional</w:t>
      </w:r>
      <w:r w:rsidRPr="00DB75CA">
        <w:rPr>
          <w:rFonts w:ascii="Traditional Arabic" w:hAnsi="Traditional Arabic" w:cs="Traditional Arabic"/>
          <w:b/>
          <w:bCs/>
          <w:color w:val="000000"/>
        </w:rPr>
        <w:t xml:space="preserve"> Arabic</w:t>
      </w:r>
      <w:r w:rsidRPr="00DB75CA">
        <w:rPr>
          <w:rFonts w:ascii="Traditional Arabic" w:hAnsi="Traditional Arabic" w:cs="Traditional Arabic"/>
          <w:b/>
          <w:bCs/>
          <w:color w:val="000000"/>
          <w:rtl/>
        </w:rPr>
        <w:t xml:space="preserve"> </w:t>
      </w:r>
      <w:r w:rsidRPr="00DB75CA">
        <w:rPr>
          <w:rFonts w:ascii="Traditional Arabic" w:hAnsi="Traditional Arabic" w:cs="Traditional Arabic"/>
          <w:b/>
          <w:bCs/>
          <w:color w:val="000000"/>
        </w:rPr>
        <w:t>1</w:t>
      </w:r>
      <w:r>
        <w:rPr>
          <w:rFonts w:ascii="Traditional Arabic" w:hAnsi="Traditional Arabic" w:cs="Traditional Arabic"/>
          <w:b/>
          <w:bCs/>
          <w:color w:val="000000"/>
        </w:rPr>
        <w:t>6</w:t>
      </w:r>
      <w:r w:rsidRPr="00DB75CA">
        <w:rPr>
          <w:rFonts w:ascii="Traditional Arabic" w:hAnsi="Traditional Arabic" w:cs="Traditional Arabic"/>
          <w:b/>
          <w:bCs/>
          <w:color w:val="000000"/>
          <w:rtl/>
        </w:rPr>
        <w:t xml:space="preserve"> غامق)</w:t>
      </w:r>
    </w:p>
    <w:p w14:paraId="58307482" w14:textId="77777777" w:rsidR="00F06ECC" w:rsidRPr="00DB75CA" w:rsidRDefault="00F06ECC" w:rsidP="00F06ECC">
      <w:pPr>
        <w:ind w:firstLine="284"/>
        <w:jc w:val="both"/>
        <w:rPr>
          <w:rFonts w:ascii="Traditional Arabic" w:hAnsi="Traditional Arabic" w:cs="Traditional Arabic"/>
          <w:color w:val="000000"/>
          <w:rtl/>
        </w:rPr>
        <w:sectPr w:rsidR="00F06ECC" w:rsidRPr="00DB75CA" w:rsidSect="00F06ECC">
          <w:type w:val="continuous"/>
          <w:pgSz w:w="11907" w:h="16839" w:code="9"/>
          <w:pgMar w:top="1701" w:right="1418" w:bottom="1701" w:left="1418" w:header="1531" w:footer="1417" w:gutter="0"/>
          <w:cols w:space="397"/>
          <w:bidi/>
          <w:rtlGutter/>
          <w:docGrid w:linePitch="435"/>
        </w:sectPr>
      </w:pPr>
    </w:p>
    <w:p w14:paraId="55F27492" w14:textId="175E2A2A" w:rsidR="00F06ECC" w:rsidRPr="00DB75CA" w:rsidRDefault="003B5CDB" w:rsidP="00F06ECC">
      <w:pPr>
        <w:jc w:val="lowKashida"/>
        <w:rPr>
          <w:rFonts w:ascii="Traditional Arabic" w:hAnsi="Traditional Arabic" w:cs="Traditional Arabic"/>
          <w:color w:val="000000"/>
          <w:rtl/>
        </w:rPr>
      </w:pPr>
      <w:r>
        <w:rPr>
          <w:rFonts w:ascii="Traditional Arabic" w:hAnsi="Traditional Arabic" w:cs="Traditional Arabic" w:hint="cs"/>
          <w:color w:val="000000"/>
          <w:rtl/>
        </w:rPr>
        <w:t xml:space="preserve">      </w:t>
      </w:r>
      <w:r w:rsidR="00F06ECC" w:rsidRPr="00DB75CA">
        <w:rPr>
          <w:rFonts w:ascii="Traditional Arabic" w:hAnsi="Traditional Arabic" w:cs="Traditional Arabic"/>
          <w:color w:val="000000"/>
          <w:rtl/>
        </w:rPr>
        <w:t xml:space="preserve">أكتب متن البحث هنا (للغة العربية </w:t>
      </w:r>
      <w:r w:rsidR="00F06ECC" w:rsidRPr="00DB75CA">
        <w:rPr>
          <w:rFonts w:ascii="Traditional Arabic" w:hAnsi="Traditional Arabic" w:cs="Traditional Arabic"/>
          <w:color w:val="000000"/>
        </w:rPr>
        <w:t>Traditional Arabic 1</w:t>
      </w:r>
      <w:r w:rsidR="00F06ECC">
        <w:rPr>
          <w:rFonts w:ascii="Traditional Arabic" w:hAnsi="Traditional Arabic" w:cs="Traditional Arabic"/>
          <w:color w:val="000000"/>
        </w:rPr>
        <w:t>6</w:t>
      </w:r>
      <w:r w:rsidR="00F06ECC" w:rsidRPr="00DB75CA">
        <w:rPr>
          <w:rFonts w:ascii="Traditional Arabic" w:hAnsi="Traditional Arabic" w:cs="Traditional Arabic"/>
          <w:color w:val="000000"/>
          <w:rtl/>
        </w:rPr>
        <w:t xml:space="preserve"> غير غامق، للغة الإنجليزية </w:t>
      </w:r>
      <w:r w:rsidR="00F06ECC" w:rsidRPr="00DB75CA">
        <w:rPr>
          <w:rFonts w:ascii="Traditional Arabic" w:hAnsi="Traditional Arabic" w:cs="Traditional Arabic"/>
          <w:color w:val="000000"/>
        </w:rPr>
        <w:t>Times New Roman</w:t>
      </w:r>
      <w:r w:rsidR="00F06ECC" w:rsidRPr="00DB75CA">
        <w:rPr>
          <w:rFonts w:ascii="Traditional Arabic" w:hAnsi="Traditional Arabic" w:cs="Traditional Arabic"/>
          <w:color w:val="000000"/>
          <w:rtl/>
        </w:rPr>
        <w:t xml:space="preserve"> </w:t>
      </w:r>
      <w:r w:rsidR="00F06ECC" w:rsidRPr="00DB75CA">
        <w:rPr>
          <w:rFonts w:ascii="Traditional Arabic" w:hAnsi="Traditional Arabic" w:cs="Traditional Arabic"/>
          <w:color w:val="000000"/>
        </w:rPr>
        <w:t>14</w:t>
      </w:r>
      <w:r w:rsidR="00F06ECC" w:rsidRPr="00DB75CA">
        <w:rPr>
          <w:rFonts w:ascii="Traditional Arabic" w:hAnsi="Traditional Arabic" w:cs="Traditional Arabic"/>
          <w:color w:val="000000"/>
          <w:rtl/>
        </w:rPr>
        <w:t xml:space="preserve"> غير غامق)</w:t>
      </w:r>
    </w:p>
    <w:p w14:paraId="516EDA9B" w14:textId="77777777" w:rsidR="00F06ECC" w:rsidRPr="00DB75CA" w:rsidRDefault="00F06ECC" w:rsidP="00215DDE">
      <w:pPr>
        <w:spacing w:before="240"/>
        <w:jc w:val="both"/>
        <w:rPr>
          <w:rFonts w:ascii="Traditional Arabic" w:hAnsi="Traditional Arabic" w:cs="Traditional Arabic"/>
          <w:b/>
          <w:bCs/>
          <w:color w:val="000000"/>
          <w:rtl/>
        </w:rPr>
      </w:pPr>
      <w:r w:rsidRPr="00DB75CA">
        <w:rPr>
          <w:rFonts w:ascii="Traditional Arabic" w:hAnsi="Traditional Arabic" w:cs="Traditional Arabic"/>
          <w:b/>
          <w:bCs/>
          <w:color w:val="000000"/>
          <w:rtl/>
        </w:rPr>
        <w:t xml:space="preserve">نتائج البحث ومناقشتها (عنوان فرعي </w:t>
      </w:r>
      <w:r w:rsidRPr="00DB75CA">
        <w:rPr>
          <w:rFonts w:ascii="Traditional Arabic" w:hAnsi="Traditional Arabic" w:cs="Traditional Arabic"/>
          <w:b/>
          <w:bCs/>
          <w:color w:val="000000"/>
          <w:lang w:val="en-GB"/>
        </w:rPr>
        <w:t>Traditional</w:t>
      </w:r>
      <w:r w:rsidRPr="00DB75CA">
        <w:rPr>
          <w:rFonts w:ascii="Traditional Arabic" w:hAnsi="Traditional Arabic" w:cs="Traditional Arabic"/>
          <w:b/>
          <w:bCs/>
          <w:color w:val="000000"/>
        </w:rPr>
        <w:t xml:space="preserve"> Arabic</w:t>
      </w:r>
      <w:r w:rsidRPr="00DB75CA">
        <w:rPr>
          <w:rFonts w:ascii="Traditional Arabic" w:hAnsi="Traditional Arabic" w:cs="Traditional Arabic"/>
          <w:b/>
          <w:bCs/>
          <w:color w:val="000000"/>
          <w:rtl/>
        </w:rPr>
        <w:t xml:space="preserve"> </w:t>
      </w:r>
      <w:r w:rsidRPr="00DB75CA">
        <w:rPr>
          <w:rFonts w:ascii="Traditional Arabic" w:hAnsi="Traditional Arabic" w:cs="Traditional Arabic"/>
          <w:b/>
          <w:bCs/>
          <w:color w:val="000000"/>
        </w:rPr>
        <w:t>1</w:t>
      </w:r>
      <w:r>
        <w:rPr>
          <w:rFonts w:ascii="Traditional Arabic" w:hAnsi="Traditional Arabic" w:cs="Traditional Arabic"/>
          <w:b/>
          <w:bCs/>
          <w:color w:val="000000"/>
        </w:rPr>
        <w:t>6</w:t>
      </w:r>
      <w:r w:rsidRPr="00DB75CA">
        <w:rPr>
          <w:rFonts w:ascii="Traditional Arabic" w:hAnsi="Traditional Arabic" w:cs="Traditional Arabic"/>
          <w:b/>
          <w:bCs/>
          <w:color w:val="000000"/>
          <w:rtl/>
        </w:rPr>
        <w:t xml:space="preserve"> غامق)</w:t>
      </w:r>
    </w:p>
    <w:p w14:paraId="24C556C9" w14:textId="77777777" w:rsidR="00F06ECC" w:rsidRPr="00DB75CA" w:rsidRDefault="00F06ECC" w:rsidP="00F06ECC">
      <w:pPr>
        <w:ind w:firstLine="284"/>
        <w:jc w:val="both"/>
        <w:rPr>
          <w:rFonts w:ascii="Traditional Arabic" w:hAnsi="Traditional Arabic" w:cs="Traditional Arabic"/>
          <w:color w:val="000000"/>
          <w:rtl/>
        </w:rPr>
        <w:sectPr w:rsidR="00F06ECC" w:rsidRPr="00DB75CA" w:rsidSect="00F06ECC">
          <w:type w:val="continuous"/>
          <w:pgSz w:w="11907" w:h="16839" w:code="9"/>
          <w:pgMar w:top="1701" w:right="1418" w:bottom="1701" w:left="1418" w:header="1531" w:footer="1134" w:gutter="0"/>
          <w:cols w:space="397"/>
          <w:bidi/>
          <w:rtlGutter/>
          <w:docGrid w:linePitch="435"/>
        </w:sectPr>
      </w:pPr>
    </w:p>
    <w:p w14:paraId="419F14C4" w14:textId="2E8BA599" w:rsidR="00F06ECC" w:rsidRPr="00DB75CA" w:rsidRDefault="003B5CDB" w:rsidP="00F06ECC">
      <w:pPr>
        <w:jc w:val="lowKashida"/>
        <w:rPr>
          <w:rFonts w:ascii="Traditional Arabic" w:hAnsi="Traditional Arabic" w:cs="Traditional Arabic"/>
          <w:color w:val="000000"/>
          <w:rtl/>
        </w:rPr>
      </w:pPr>
      <w:r>
        <w:rPr>
          <w:rFonts w:ascii="Traditional Arabic" w:hAnsi="Traditional Arabic" w:cs="Traditional Arabic" w:hint="cs"/>
          <w:color w:val="000000"/>
          <w:rtl/>
        </w:rPr>
        <w:t xml:space="preserve">      </w:t>
      </w:r>
      <w:r w:rsidR="00F06ECC" w:rsidRPr="00DB75CA">
        <w:rPr>
          <w:rFonts w:ascii="Traditional Arabic" w:hAnsi="Traditional Arabic" w:cs="Traditional Arabic"/>
          <w:color w:val="000000"/>
          <w:rtl/>
        </w:rPr>
        <w:t xml:space="preserve">أكتب متن البحث هنا (للغة العربية </w:t>
      </w:r>
      <w:r w:rsidR="00F06ECC" w:rsidRPr="00DB75CA">
        <w:rPr>
          <w:rFonts w:ascii="Traditional Arabic" w:hAnsi="Traditional Arabic" w:cs="Traditional Arabic"/>
          <w:color w:val="000000"/>
        </w:rPr>
        <w:t>Traditional Arabic 1</w:t>
      </w:r>
      <w:r w:rsidR="00F06ECC">
        <w:rPr>
          <w:rFonts w:ascii="Traditional Arabic" w:hAnsi="Traditional Arabic" w:cs="Traditional Arabic"/>
          <w:color w:val="000000"/>
        </w:rPr>
        <w:t>6</w:t>
      </w:r>
      <w:r w:rsidR="00F06ECC" w:rsidRPr="00DB75CA">
        <w:rPr>
          <w:rFonts w:ascii="Traditional Arabic" w:hAnsi="Traditional Arabic" w:cs="Traditional Arabic"/>
          <w:color w:val="000000"/>
          <w:rtl/>
        </w:rPr>
        <w:t xml:space="preserve"> غير غامق، للغة الإنجليزية </w:t>
      </w:r>
      <w:r w:rsidR="00F06ECC" w:rsidRPr="00DB75CA">
        <w:rPr>
          <w:rFonts w:ascii="Traditional Arabic" w:hAnsi="Traditional Arabic" w:cs="Traditional Arabic"/>
          <w:color w:val="000000"/>
        </w:rPr>
        <w:t>Times New Roman</w:t>
      </w:r>
      <w:r w:rsidR="00F06ECC" w:rsidRPr="00DB75CA">
        <w:rPr>
          <w:rFonts w:ascii="Traditional Arabic" w:hAnsi="Traditional Arabic" w:cs="Traditional Arabic"/>
          <w:color w:val="000000"/>
          <w:rtl/>
        </w:rPr>
        <w:t xml:space="preserve"> </w:t>
      </w:r>
      <w:r w:rsidR="00F06ECC" w:rsidRPr="00DB75CA">
        <w:rPr>
          <w:rFonts w:ascii="Traditional Arabic" w:hAnsi="Traditional Arabic" w:cs="Traditional Arabic"/>
          <w:color w:val="000000"/>
        </w:rPr>
        <w:t>14</w:t>
      </w:r>
      <w:r w:rsidR="00F06ECC" w:rsidRPr="00DB75CA">
        <w:rPr>
          <w:rFonts w:ascii="Traditional Arabic" w:hAnsi="Traditional Arabic" w:cs="Traditional Arabic"/>
          <w:color w:val="000000"/>
          <w:rtl/>
        </w:rPr>
        <w:t xml:space="preserve"> غير غامق)</w:t>
      </w:r>
    </w:p>
    <w:p w14:paraId="0EEC8271" w14:textId="16FD63DB" w:rsidR="00F06ECC" w:rsidRPr="00DB75CA" w:rsidRDefault="00F06ECC" w:rsidP="00215DDE">
      <w:pPr>
        <w:spacing w:before="240"/>
        <w:jc w:val="both"/>
        <w:rPr>
          <w:rFonts w:ascii="Traditional Arabic" w:hAnsi="Traditional Arabic" w:cs="Traditional Arabic"/>
          <w:b/>
          <w:bCs/>
          <w:color w:val="000000"/>
          <w:rtl/>
        </w:rPr>
      </w:pPr>
      <w:r w:rsidRPr="00DB75CA">
        <w:rPr>
          <w:rFonts w:ascii="Traditional Arabic" w:hAnsi="Traditional Arabic" w:cs="Traditional Arabic"/>
          <w:b/>
          <w:bCs/>
          <w:color w:val="000000"/>
          <w:rtl/>
        </w:rPr>
        <w:t>التوصيات</w:t>
      </w:r>
      <w:r w:rsidR="00EE7B16">
        <w:rPr>
          <w:rFonts w:ascii="Traditional Arabic" w:hAnsi="Traditional Arabic" w:cs="Traditional Arabic" w:hint="cs"/>
          <w:b/>
          <w:bCs/>
          <w:color w:val="000000"/>
          <w:rtl/>
        </w:rPr>
        <w:t xml:space="preserve"> </w:t>
      </w:r>
      <w:r w:rsidRPr="00DB75CA">
        <w:rPr>
          <w:rFonts w:ascii="Traditional Arabic" w:hAnsi="Traditional Arabic" w:cs="Traditional Arabic"/>
          <w:b/>
          <w:bCs/>
          <w:color w:val="000000"/>
          <w:rtl/>
        </w:rPr>
        <w:t xml:space="preserve">(عنوان فرعي </w:t>
      </w:r>
      <w:r w:rsidRPr="00DB75CA">
        <w:rPr>
          <w:rFonts w:ascii="Traditional Arabic" w:hAnsi="Traditional Arabic" w:cs="Traditional Arabic"/>
          <w:b/>
          <w:bCs/>
          <w:color w:val="000000"/>
          <w:lang w:val="en-GB"/>
        </w:rPr>
        <w:t>Traditional</w:t>
      </w:r>
      <w:r w:rsidRPr="00DB75CA">
        <w:rPr>
          <w:rFonts w:ascii="Traditional Arabic" w:hAnsi="Traditional Arabic" w:cs="Traditional Arabic"/>
          <w:b/>
          <w:bCs/>
          <w:color w:val="000000"/>
        </w:rPr>
        <w:t xml:space="preserve"> Arabic</w:t>
      </w:r>
      <w:r w:rsidRPr="00DB75CA">
        <w:rPr>
          <w:rFonts w:ascii="Traditional Arabic" w:hAnsi="Traditional Arabic" w:cs="Traditional Arabic"/>
          <w:b/>
          <w:bCs/>
          <w:color w:val="000000"/>
          <w:rtl/>
        </w:rPr>
        <w:t xml:space="preserve"> </w:t>
      </w:r>
      <w:r>
        <w:rPr>
          <w:rFonts w:ascii="Traditional Arabic" w:hAnsi="Traditional Arabic" w:cs="Traditional Arabic"/>
          <w:b/>
          <w:bCs/>
          <w:color w:val="000000"/>
        </w:rPr>
        <w:t>16</w:t>
      </w:r>
      <w:r w:rsidRPr="00DB75CA">
        <w:rPr>
          <w:rFonts w:ascii="Traditional Arabic" w:hAnsi="Traditional Arabic" w:cs="Traditional Arabic"/>
          <w:b/>
          <w:bCs/>
          <w:color w:val="000000"/>
          <w:rtl/>
        </w:rPr>
        <w:t xml:space="preserve"> غامق)</w:t>
      </w:r>
    </w:p>
    <w:p w14:paraId="2254D75C" w14:textId="77777777" w:rsidR="00F06ECC" w:rsidRPr="00DB75CA" w:rsidRDefault="00F06ECC" w:rsidP="00F06ECC">
      <w:pPr>
        <w:ind w:firstLine="284"/>
        <w:jc w:val="both"/>
        <w:rPr>
          <w:rFonts w:ascii="Traditional Arabic" w:hAnsi="Traditional Arabic" w:cs="Traditional Arabic"/>
          <w:color w:val="000000"/>
          <w:rtl/>
        </w:rPr>
        <w:sectPr w:rsidR="00F06ECC" w:rsidRPr="00DB75CA" w:rsidSect="00F06ECC">
          <w:type w:val="continuous"/>
          <w:pgSz w:w="11907" w:h="16839" w:code="9"/>
          <w:pgMar w:top="1701" w:right="1418" w:bottom="1701" w:left="1418" w:header="1531" w:footer="1417" w:gutter="0"/>
          <w:cols w:space="397"/>
          <w:bidi/>
          <w:rtlGutter/>
          <w:docGrid w:linePitch="435"/>
        </w:sectPr>
      </w:pPr>
    </w:p>
    <w:p w14:paraId="62D17ED3" w14:textId="42B66EB0" w:rsidR="00F06ECC" w:rsidRPr="00215DDE" w:rsidRDefault="00F06ECC" w:rsidP="00215DDE">
      <w:pPr>
        <w:ind w:firstLine="566"/>
        <w:jc w:val="both"/>
        <w:rPr>
          <w:rFonts w:ascii="Traditional Arabic" w:hAnsi="Traditional Arabic" w:cs="Traditional Arabic"/>
          <w:color w:val="000000"/>
          <w:rtl/>
        </w:rPr>
      </w:pPr>
      <w:r w:rsidRPr="00DB75CA">
        <w:rPr>
          <w:rFonts w:ascii="Traditional Arabic" w:hAnsi="Traditional Arabic" w:cs="Traditional Arabic"/>
          <w:color w:val="000000"/>
          <w:rtl/>
        </w:rPr>
        <w:t xml:space="preserve">أكتب متن البحث هنا (للغة العربية </w:t>
      </w:r>
      <w:r w:rsidRPr="00DB75CA">
        <w:rPr>
          <w:rFonts w:ascii="Traditional Arabic" w:hAnsi="Traditional Arabic" w:cs="Traditional Arabic"/>
          <w:color w:val="000000"/>
        </w:rPr>
        <w:t>Traditional Arabic 1</w:t>
      </w:r>
      <w:r>
        <w:rPr>
          <w:rFonts w:ascii="Traditional Arabic" w:hAnsi="Traditional Arabic" w:cs="Traditional Arabic"/>
          <w:color w:val="000000"/>
        </w:rPr>
        <w:t>6</w:t>
      </w:r>
      <w:r w:rsidRPr="00DB75CA">
        <w:rPr>
          <w:rFonts w:ascii="Traditional Arabic" w:hAnsi="Traditional Arabic" w:cs="Traditional Arabic"/>
          <w:color w:val="000000"/>
          <w:rtl/>
        </w:rPr>
        <w:t xml:space="preserve"> غير غامق، للغة الإنجليزية </w:t>
      </w:r>
      <w:r w:rsidRPr="00DB75CA">
        <w:rPr>
          <w:rFonts w:ascii="Traditional Arabic" w:hAnsi="Traditional Arabic" w:cs="Traditional Arabic"/>
          <w:color w:val="000000"/>
        </w:rPr>
        <w:t>Times New Roman</w:t>
      </w:r>
      <w:r w:rsidRPr="00DB75CA">
        <w:rPr>
          <w:rFonts w:ascii="Traditional Arabic" w:hAnsi="Traditional Arabic" w:cs="Traditional Arabic"/>
          <w:color w:val="000000"/>
          <w:rtl/>
        </w:rPr>
        <w:t xml:space="preserve"> </w:t>
      </w:r>
      <w:r w:rsidRPr="00DB75CA">
        <w:rPr>
          <w:rFonts w:ascii="Traditional Arabic" w:hAnsi="Traditional Arabic" w:cs="Traditional Arabic"/>
          <w:color w:val="000000"/>
        </w:rPr>
        <w:t>14</w:t>
      </w:r>
      <w:r w:rsidRPr="00DB75CA">
        <w:rPr>
          <w:rFonts w:ascii="Traditional Arabic" w:hAnsi="Traditional Arabic" w:cs="Traditional Arabic"/>
          <w:color w:val="000000"/>
          <w:rtl/>
        </w:rPr>
        <w:t xml:space="preserve"> غير غامق).</w:t>
      </w:r>
    </w:p>
    <w:p w14:paraId="72D58DC6" w14:textId="42481597" w:rsidR="00F06ECC" w:rsidRPr="00DB75CA" w:rsidRDefault="00F06ECC" w:rsidP="00F06ECC">
      <w:pPr>
        <w:jc w:val="both"/>
        <w:rPr>
          <w:rFonts w:ascii="Traditional Arabic" w:hAnsi="Traditional Arabic" w:cs="Traditional Arabic"/>
          <w:b/>
          <w:bCs/>
          <w:color w:val="000000"/>
          <w:rtl/>
        </w:rPr>
      </w:pPr>
      <w:r w:rsidRPr="00DB75CA">
        <w:rPr>
          <w:rFonts w:ascii="Traditional Arabic" w:hAnsi="Traditional Arabic" w:cs="Traditional Arabic"/>
          <w:b/>
          <w:bCs/>
          <w:color w:val="000000"/>
          <w:rtl/>
        </w:rPr>
        <w:t>قائمة المراجع:</w:t>
      </w:r>
    </w:p>
    <w:p w14:paraId="05ACCA16" w14:textId="77777777" w:rsidR="00F06ECC" w:rsidRPr="00DB75CA" w:rsidRDefault="00F06ECC" w:rsidP="00F06ECC">
      <w:pPr>
        <w:jc w:val="both"/>
        <w:rPr>
          <w:rFonts w:ascii="Traditional Arabic" w:hAnsi="Traditional Arabic" w:cs="Traditional Arabic"/>
          <w:b/>
          <w:bCs/>
          <w:color w:val="000000"/>
          <w:rtl/>
        </w:rPr>
      </w:pPr>
      <w:r w:rsidRPr="00DB75CA">
        <w:rPr>
          <w:rFonts w:ascii="Traditional Arabic" w:hAnsi="Traditional Arabic" w:cs="Traditional Arabic"/>
          <w:b/>
          <w:bCs/>
          <w:color w:val="000000"/>
          <w:rtl/>
        </w:rPr>
        <w:t>أولا: المراجع العربية:</w:t>
      </w:r>
    </w:p>
    <w:p w14:paraId="50D169DC" w14:textId="77777777" w:rsidR="00F06ECC" w:rsidRPr="008A3C67" w:rsidRDefault="00F06ECC" w:rsidP="00F06ECC">
      <w:pPr>
        <w:jc w:val="both"/>
        <w:rPr>
          <w:rFonts w:ascii="Traditional Arabic" w:hAnsi="Traditional Arabic" w:cs="Traditional Arabic"/>
          <w:color w:val="000000"/>
        </w:rPr>
      </w:pPr>
      <w:r w:rsidRPr="00DB75CA">
        <w:rPr>
          <w:rFonts w:ascii="Traditional Arabic" w:hAnsi="Traditional Arabic" w:cs="Traditional Arabic"/>
          <w:b/>
          <w:bCs/>
          <w:color w:val="000000"/>
          <w:rtl/>
        </w:rPr>
        <w:t>ثانيا: المراجع الأجنبية:</w:t>
      </w:r>
      <w:r w:rsidRPr="00DB75CA">
        <w:rPr>
          <w:rFonts w:ascii="Traditional Arabic" w:hAnsi="Traditional Arabic" w:cs="Traditional Arabic"/>
          <w:color w:val="000000"/>
          <w:rtl/>
        </w:rPr>
        <w:t xml:space="preserve"> </w:t>
      </w:r>
      <w:r w:rsidRPr="00DB75CA">
        <w:rPr>
          <w:rFonts w:ascii="Traditional Arabic" w:hAnsi="Traditional Arabic" w:cs="Traditional Arabic"/>
          <w:color w:val="FF0000"/>
          <w:rtl/>
        </w:rPr>
        <w:t>(وتتضمن أيضا المراجع العربية بعد ترجمتها وترتيبها هجائيا معا وتمييزها باللون الأحمر)</w:t>
      </w:r>
      <w:r>
        <w:rPr>
          <w:rFonts w:ascii="Traditional Arabic" w:hAnsi="Traditional Arabic" w:cs="Traditional Arabic" w:hint="cs"/>
          <w:color w:val="FF0000"/>
          <w:rtl/>
        </w:rPr>
        <w:t>.</w:t>
      </w:r>
    </w:p>
    <w:p w14:paraId="0CD6FBC9" w14:textId="77777777" w:rsidR="00F06ECC" w:rsidRPr="00D46F58" w:rsidRDefault="00F06ECC" w:rsidP="00F06ECC">
      <w:pPr>
        <w:rPr>
          <w:rFonts w:cs="Traditional Arabic"/>
          <w:b/>
          <w:bCs/>
          <w:color w:val="0070C0"/>
          <w:sz w:val="20"/>
          <w:rtl/>
        </w:rPr>
      </w:pPr>
      <w:r w:rsidRPr="00D46F58">
        <w:rPr>
          <w:rFonts w:cs="Traditional Arabic"/>
          <w:b/>
          <w:bCs/>
          <w:color w:val="0070C0"/>
          <w:sz w:val="20"/>
          <w:rtl/>
        </w:rPr>
        <w:t>قائمة المراجع وأسلوب التوثيق المعتمد</w:t>
      </w:r>
      <w:r w:rsidRPr="00D46F58">
        <w:rPr>
          <w:rFonts w:cs="Traditional Arabic" w:hint="cs"/>
          <w:b/>
          <w:bCs/>
          <w:color w:val="0070C0"/>
          <w:sz w:val="20"/>
          <w:rtl/>
        </w:rPr>
        <w:t xml:space="preserve">: </w:t>
      </w:r>
    </w:p>
    <w:p w14:paraId="2E85FFD9" w14:textId="77777777" w:rsidR="00F06ECC" w:rsidRPr="00185736" w:rsidRDefault="00F06ECC" w:rsidP="00F06ECC">
      <w:pPr>
        <w:bidi w:val="0"/>
        <w:ind w:right="851"/>
        <w:rPr>
          <w:rFonts w:cs="Traditional Arabic"/>
          <w:color w:val="000000"/>
          <w:sz w:val="30"/>
          <w:szCs w:val="30"/>
        </w:rPr>
        <w:sectPr w:rsidR="00F06ECC" w:rsidRPr="00185736" w:rsidSect="00F06ECC">
          <w:type w:val="continuous"/>
          <w:pgSz w:w="11907" w:h="16839" w:code="9"/>
          <w:pgMar w:top="1701" w:right="1418" w:bottom="1701" w:left="1418" w:header="1134" w:footer="1134" w:gutter="0"/>
          <w:cols w:space="397"/>
          <w:bidi/>
          <w:rtlGutter/>
          <w:docGrid w:linePitch="435"/>
        </w:sectPr>
      </w:pPr>
    </w:p>
    <w:p w14:paraId="65B4F9A7" w14:textId="77777777" w:rsidR="00F06ECC" w:rsidRPr="005D5A4C" w:rsidRDefault="00F06ECC" w:rsidP="00F06ECC">
      <w:pPr>
        <w:pStyle w:val="a6"/>
        <w:numPr>
          <w:ilvl w:val="0"/>
          <w:numId w:val="1"/>
        </w:numPr>
        <w:jc w:val="both"/>
        <w:rPr>
          <w:rFonts w:cs="Traditional Arabic"/>
        </w:rPr>
      </w:pPr>
      <w:r w:rsidRPr="005D5A4C">
        <w:rPr>
          <w:rFonts w:cs="Traditional Arabic"/>
          <w:rtl/>
        </w:rPr>
        <w:t>يجب توحيد كتابة الاقتباسات وقائمة المراجع في البحث وفق الإصدار السابع من أسلوب رابطة جمعية علم النفس الأمريكية (</w:t>
      </w:r>
      <w:r w:rsidRPr="005D5A4C">
        <w:rPr>
          <w:rFonts w:cs="Traditional Arabic"/>
          <w:sz w:val="28"/>
          <w:szCs w:val="28"/>
        </w:rPr>
        <w:t>APA</w:t>
      </w:r>
      <w:r w:rsidRPr="005D5A4C">
        <w:rPr>
          <w:rFonts w:cs="Traditional Arabic"/>
          <w:rtl/>
        </w:rPr>
        <w:t xml:space="preserve">)، الذي يمكن </w:t>
      </w:r>
      <w:r>
        <w:rPr>
          <w:rFonts w:cs="Traditional Arabic" w:hint="cs"/>
          <w:rtl/>
        </w:rPr>
        <w:t>الاطلاع عليه</w:t>
      </w:r>
      <w:r w:rsidRPr="005D5A4C">
        <w:rPr>
          <w:rFonts w:cs="Traditional Arabic"/>
          <w:rtl/>
        </w:rPr>
        <w:t xml:space="preserve"> من خلال الرابط: </w:t>
      </w:r>
      <w:hyperlink r:id="rId17" w:history="1">
        <w:r w:rsidRPr="005D5A4C">
          <w:rPr>
            <w:rStyle w:val="Hyperlink"/>
            <w:rFonts w:eastAsiaTheme="majorEastAsia" w:cs="Traditional Arabic"/>
            <w:sz w:val="28"/>
            <w:szCs w:val="28"/>
          </w:rPr>
          <w:t>https://apastyle.apa.org</w:t>
        </w:r>
      </w:hyperlink>
    </w:p>
    <w:p w14:paraId="6ADA62FE" w14:textId="77777777" w:rsidR="00F06ECC" w:rsidRPr="005D5A4C" w:rsidRDefault="00F06ECC" w:rsidP="00F06ECC">
      <w:pPr>
        <w:pStyle w:val="a6"/>
        <w:numPr>
          <w:ilvl w:val="0"/>
          <w:numId w:val="1"/>
        </w:numPr>
        <w:jc w:val="both"/>
        <w:rPr>
          <w:rFonts w:cs="Traditional Arabic"/>
        </w:rPr>
      </w:pPr>
      <w:r w:rsidRPr="005D5A4C">
        <w:rPr>
          <w:rFonts w:cs="Traditional Arabic"/>
          <w:rtl/>
        </w:rPr>
        <w:lastRenderedPageBreak/>
        <w:t xml:space="preserve">تدرج </w:t>
      </w:r>
      <w:r w:rsidRPr="005D5A4C">
        <w:rPr>
          <w:rFonts w:cs="Traditional Arabic" w:hint="cs"/>
          <w:rtl/>
        </w:rPr>
        <w:t xml:space="preserve">في </w:t>
      </w:r>
      <w:r w:rsidRPr="005D5A4C">
        <w:rPr>
          <w:rFonts w:cs="Traditional Arabic"/>
          <w:rtl/>
        </w:rPr>
        <w:t>نهاية البحث قائمة المراجع</w:t>
      </w:r>
      <w:r w:rsidRPr="005D5A4C">
        <w:rPr>
          <w:rFonts w:cs="Traditional Arabic" w:hint="cs"/>
          <w:rtl/>
        </w:rPr>
        <w:t xml:space="preserve"> </w:t>
      </w:r>
      <w:r w:rsidRPr="005D5A4C">
        <w:rPr>
          <w:rFonts w:cs="Traditional Arabic"/>
          <w:rtl/>
        </w:rPr>
        <w:t>التي تتضمن قائمة المراجع العربية، تتبعها المراجع الأجنبية (ويدمج فيها المراجع العربية المرومنة</w:t>
      </w:r>
      <w:r w:rsidRPr="005D5A4C">
        <w:rPr>
          <w:rFonts w:cs="Traditional Arabic" w:hint="cs"/>
          <w:rtl/>
        </w:rPr>
        <w:t xml:space="preserve"> "المترجمة للغة الإنجليزية"</w:t>
      </w:r>
      <w:r w:rsidRPr="005D5A4C">
        <w:rPr>
          <w:rFonts w:cs="Traditional Arabic"/>
          <w:rtl/>
        </w:rPr>
        <w:t xml:space="preserve">، مع تمييزها لأغراض المراجعة)، مع </w:t>
      </w:r>
      <w:r w:rsidRPr="005D5A4C">
        <w:rPr>
          <w:rFonts w:cs="Traditional Arabic" w:hint="cs"/>
          <w:rtl/>
        </w:rPr>
        <w:t>ترتيب</w:t>
      </w:r>
      <w:r w:rsidRPr="005D5A4C">
        <w:rPr>
          <w:rFonts w:cs="Traditional Arabic"/>
          <w:rtl/>
        </w:rPr>
        <w:t xml:space="preserve"> المراجع </w:t>
      </w:r>
      <w:r w:rsidRPr="005D5A4C">
        <w:rPr>
          <w:rFonts w:cs="Traditional Arabic" w:hint="cs"/>
          <w:rtl/>
        </w:rPr>
        <w:t>هجائيًا</w:t>
      </w:r>
      <w:r w:rsidRPr="005D5A4C">
        <w:rPr>
          <w:rFonts w:cs="Traditional Arabic"/>
          <w:rtl/>
        </w:rPr>
        <w:t xml:space="preserve">، </w:t>
      </w:r>
      <w:r w:rsidRPr="005D5A4C">
        <w:rPr>
          <w:rFonts w:cs="Traditional Arabic" w:hint="cs"/>
          <w:rtl/>
        </w:rPr>
        <w:t>و</w:t>
      </w:r>
      <w:r w:rsidRPr="005D5A4C">
        <w:rPr>
          <w:rFonts w:cs="Traditional Arabic"/>
          <w:rtl/>
        </w:rPr>
        <w:t xml:space="preserve">إضافة الروابط الالكترونية للمراجع المذكورة، إن وجدت. </w:t>
      </w:r>
    </w:p>
    <w:p w14:paraId="5714969E" w14:textId="77777777" w:rsidR="00F06ECC" w:rsidRPr="005D5A4C" w:rsidRDefault="00F06ECC" w:rsidP="00F06ECC">
      <w:pPr>
        <w:pStyle w:val="a6"/>
        <w:numPr>
          <w:ilvl w:val="0"/>
          <w:numId w:val="1"/>
        </w:numPr>
        <w:jc w:val="both"/>
        <w:rPr>
          <w:rFonts w:cs="Traditional Arabic"/>
          <w:rtl/>
        </w:rPr>
      </w:pPr>
      <w:r w:rsidRPr="005D5A4C">
        <w:rPr>
          <w:rFonts w:cs="Traditional Arabic" w:hint="cs"/>
          <w:rtl/>
        </w:rPr>
        <w:t xml:space="preserve">كتابة قائمة المراجع </w:t>
      </w:r>
      <w:r w:rsidRPr="005D5A4C">
        <w:rPr>
          <w:rFonts w:cs="Traditional Arabic"/>
          <w:rtl/>
        </w:rPr>
        <w:t xml:space="preserve">(للغة العربية </w:t>
      </w:r>
      <w:r w:rsidRPr="005D5A4C">
        <w:rPr>
          <w:rFonts w:cs="Traditional Arabic"/>
          <w:sz w:val="28"/>
          <w:szCs w:val="28"/>
        </w:rPr>
        <w:t>Traditional Arabic 14</w:t>
      </w:r>
      <w:r w:rsidRPr="005D5A4C">
        <w:rPr>
          <w:rFonts w:cs="Traditional Arabic" w:hint="cs"/>
          <w:rtl/>
        </w:rPr>
        <w:t xml:space="preserve"> </w:t>
      </w:r>
      <w:r w:rsidRPr="005D5A4C">
        <w:rPr>
          <w:rFonts w:cs="Traditional Arabic"/>
          <w:rtl/>
        </w:rPr>
        <w:t xml:space="preserve">غير غامق، </w:t>
      </w:r>
      <w:r w:rsidRPr="005D5A4C">
        <w:rPr>
          <w:rFonts w:cs="Traditional Arabic" w:hint="cs"/>
          <w:rtl/>
        </w:rPr>
        <w:t>و</w:t>
      </w:r>
      <w:r w:rsidRPr="005D5A4C">
        <w:rPr>
          <w:rFonts w:cs="Traditional Arabic"/>
          <w:rtl/>
        </w:rPr>
        <w:t xml:space="preserve">للغة الإنجليزية </w:t>
      </w:r>
      <w:r w:rsidRPr="005D5A4C">
        <w:rPr>
          <w:rFonts w:cs="Traditional Arabic"/>
          <w:sz w:val="28"/>
          <w:szCs w:val="28"/>
        </w:rPr>
        <w:t>Times New Roman</w:t>
      </w:r>
      <w:r w:rsidRPr="005D5A4C">
        <w:rPr>
          <w:rFonts w:cs="Traditional Arabic" w:hint="cs"/>
          <w:sz w:val="28"/>
          <w:szCs w:val="28"/>
          <w:rtl/>
        </w:rPr>
        <w:t xml:space="preserve"> </w:t>
      </w:r>
      <w:r w:rsidRPr="005D5A4C">
        <w:rPr>
          <w:rFonts w:cs="Traditional Arabic"/>
          <w:sz w:val="28"/>
          <w:szCs w:val="28"/>
        </w:rPr>
        <w:t>14</w:t>
      </w:r>
      <w:r w:rsidRPr="005D5A4C">
        <w:rPr>
          <w:rFonts w:cs="Traditional Arabic"/>
          <w:rtl/>
        </w:rPr>
        <w:t xml:space="preserve"> غير غامق)</w:t>
      </w:r>
      <w:r w:rsidRPr="005D5A4C">
        <w:rPr>
          <w:rFonts w:cs="Traditional Arabic" w:hint="cs"/>
          <w:rtl/>
        </w:rPr>
        <w:t>.</w:t>
      </w:r>
    </w:p>
    <w:p w14:paraId="08DD727C" w14:textId="2E559A9C" w:rsidR="00CE4011" w:rsidRPr="002F786C" w:rsidRDefault="00F06ECC" w:rsidP="002F786C">
      <w:pPr>
        <w:pStyle w:val="a6"/>
        <w:numPr>
          <w:ilvl w:val="0"/>
          <w:numId w:val="1"/>
        </w:numPr>
        <w:jc w:val="both"/>
        <w:rPr>
          <w:rFonts w:cs="Traditional Arabic"/>
          <w:sz w:val="20"/>
          <w:rtl/>
        </w:rPr>
      </w:pPr>
      <w:r w:rsidRPr="005D5A4C">
        <w:rPr>
          <w:rFonts w:cs="Traditional Arabic"/>
          <w:sz w:val="20"/>
          <w:rtl/>
        </w:rPr>
        <w:t>ارسال قائمة المراجع بشكل مستقل باللغة الإنجليزية بعد رومنة وترجمة المراجع العربية</w:t>
      </w:r>
      <w:r w:rsidRPr="005D5A4C">
        <w:rPr>
          <w:rFonts w:cs="Traditional Arabic" w:hint="cs"/>
          <w:sz w:val="20"/>
          <w:rtl/>
        </w:rPr>
        <w:t xml:space="preserve"> وإدراجها بها.</w:t>
      </w:r>
    </w:p>
    <w:p w14:paraId="4D225F9D" w14:textId="77777777" w:rsidR="00915622" w:rsidRDefault="00915622" w:rsidP="00F06ECC">
      <w:pPr>
        <w:jc w:val="lowKashida"/>
        <w:rPr>
          <w:rFonts w:cs="Traditional Arabic"/>
          <w:b/>
          <w:bCs/>
          <w:color w:val="0070C0"/>
          <w:sz w:val="20"/>
          <w:rtl/>
        </w:rPr>
      </w:pPr>
    </w:p>
    <w:p w14:paraId="5BDFAE08" w14:textId="371C20C8" w:rsidR="00F06ECC" w:rsidRPr="00717CAF" w:rsidRDefault="00F06ECC" w:rsidP="00F06ECC">
      <w:pPr>
        <w:jc w:val="lowKashida"/>
        <w:rPr>
          <w:rFonts w:cs="Traditional Arabic"/>
          <w:b/>
          <w:bCs/>
          <w:color w:val="0070C0"/>
          <w:sz w:val="20"/>
          <w:rtl/>
        </w:rPr>
        <w:sectPr w:rsidR="00F06ECC" w:rsidRPr="00717CAF" w:rsidSect="00F06ECC">
          <w:type w:val="continuous"/>
          <w:pgSz w:w="11907" w:h="16839" w:code="9"/>
          <w:pgMar w:top="1701" w:right="1418" w:bottom="1701" w:left="1418" w:header="1531" w:footer="1417" w:gutter="0"/>
          <w:cols w:space="567"/>
          <w:bidi/>
          <w:rtlGutter/>
          <w:docGrid w:linePitch="435"/>
        </w:sectPr>
      </w:pPr>
      <w:r w:rsidRPr="00717CAF">
        <w:rPr>
          <w:rFonts w:cs="Traditional Arabic" w:hint="cs"/>
          <w:b/>
          <w:bCs/>
          <w:color w:val="0070C0"/>
          <w:sz w:val="20"/>
          <w:rtl/>
        </w:rPr>
        <w:t>طريقة تنسيق الجداول والأشكال (</w:t>
      </w:r>
      <w:r w:rsidRPr="00717CAF">
        <w:rPr>
          <w:rFonts w:cs="Traditional Arabic"/>
          <w:b/>
          <w:bCs/>
          <w:color w:val="0070C0"/>
          <w:sz w:val="28"/>
          <w:szCs w:val="44"/>
        </w:rPr>
        <w:t>APA 7</w:t>
      </w:r>
      <w:r w:rsidRPr="00717CAF">
        <w:rPr>
          <w:rFonts w:cs="Traditional Arabic" w:hint="cs"/>
          <w:b/>
          <w:bCs/>
          <w:color w:val="0070C0"/>
          <w:sz w:val="20"/>
          <w:rtl/>
        </w:rPr>
        <w:t>)</w:t>
      </w:r>
    </w:p>
    <w:p w14:paraId="1D01CC7C" w14:textId="77777777" w:rsidR="00F06ECC" w:rsidRDefault="00F06ECC" w:rsidP="00F06ECC">
      <w:pPr>
        <w:rPr>
          <w:rFonts w:ascii="Traditional Arabic" w:hAnsi="Traditional Arabic" w:cs="Traditional Arabic"/>
          <w:b/>
          <w:bCs/>
          <w:color w:val="000000"/>
          <w:sz w:val="24"/>
          <w:szCs w:val="24"/>
          <w:rtl/>
        </w:rPr>
      </w:pPr>
      <w:r w:rsidRPr="00CF152B">
        <w:rPr>
          <w:rFonts w:ascii="Traditional Arabic" w:hAnsi="Traditional Arabic" w:cs="Traditional Arabic"/>
          <w:b/>
          <w:bCs/>
          <w:color w:val="000000"/>
          <w:sz w:val="24"/>
          <w:szCs w:val="24"/>
          <w:rtl/>
        </w:rPr>
        <w:t>جدول</w:t>
      </w:r>
      <w:r>
        <w:rPr>
          <w:rFonts w:ascii="Traditional Arabic" w:hAnsi="Traditional Arabic" w:cs="Traditional Arabic" w:hint="cs"/>
          <w:b/>
          <w:bCs/>
          <w:color w:val="000000"/>
          <w:sz w:val="24"/>
          <w:szCs w:val="24"/>
          <w:rtl/>
        </w:rPr>
        <w:t xml:space="preserve"> </w:t>
      </w:r>
      <w:r>
        <w:rPr>
          <w:rFonts w:ascii="Traditional Arabic" w:hAnsi="Traditional Arabic" w:cs="Traditional Arabic"/>
          <w:b/>
          <w:bCs/>
          <w:color w:val="000000"/>
          <w:sz w:val="24"/>
          <w:szCs w:val="24"/>
        </w:rPr>
        <w:t>1</w:t>
      </w:r>
    </w:p>
    <w:p w14:paraId="690E6B0A" w14:textId="77777777" w:rsidR="00F06ECC" w:rsidRPr="007F737F" w:rsidRDefault="00F06ECC" w:rsidP="00F06ECC">
      <w:pPr>
        <w:rPr>
          <w:rFonts w:ascii="Traditional Arabic" w:hAnsi="Traditional Arabic" w:cs="Traditional Arabic"/>
          <w:i/>
          <w:iCs/>
          <w:color w:val="000000"/>
          <w:sz w:val="24"/>
          <w:szCs w:val="24"/>
          <w:lang w:bidi="ar-EG"/>
        </w:rPr>
      </w:pPr>
      <w:r w:rsidRPr="007F737F">
        <w:rPr>
          <w:rFonts w:ascii="Traditional Arabic" w:hAnsi="Traditional Arabic" w:cs="Traditional Arabic"/>
          <w:i/>
          <w:iCs/>
          <w:color w:val="000000"/>
          <w:sz w:val="24"/>
          <w:szCs w:val="24"/>
          <w:rtl/>
        </w:rPr>
        <w:t>عنوان الجدول (</w:t>
      </w:r>
      <w:r w:rsidRPr="007F737F">
        <w:rPr>
          <w:rFonts w:ascii="Traditional Arabic" w:hAnsi="Traditional Arabic" w:cs="Traditional Arabic"/>
          <w:i/>
          <w:iCs/>
          <w:color w:val="000000"/>
          <w:sz w:val="24"/>
          <w:szCs w:val="24"/>
        </w:rPr>
        <w:t>Traditional Arabic</w:t>
      </w:r>
      <w:r w:rsidRPr="007F737F">
        <w:rPr>
          <w:rFonts w:ascii="Traditional Arabic" w:hAnsi="Traditional Arabic" w:cs="Traditional Arabic"/>
          <w:i/>
          <w:iCs/>
          <w:color w:val="000000"/>
          <w:sz w:val="24"/>
          <w:szCs w:val="24"/>
          <w:rtl/>
        </w:rPr>
        <w:t xml:space="preserve"> </w:t>
      </w:r>
      <w:r w:rsidRPr="007F737F">
        <w:rPr>
          <w:rFonts w:ascii="Traditional Arabic" w:hAnsi="Traditional Arabic" w:cs="Traditional Arabic"/>
          <w:i/>
          <w:iCs/>
          <w:color w:val="000000"/>
          <w:sz w:val="24"/>
          <w:szCs w:val="24"/>
        </w:rPr>
        <w:t>12</w:t>
      </w:r>
      <w:r w:rsidRPr="007F737F">
        <w:rPr>
          <w:rFonts w:ascii="Traditional Arabic" w:hAnsi="Traditional Arabic" w:cs="Traditional Arabic"/>
          <w:i/>
          <w:iCs/>
          <w:color w:val="000000"/>
          <w:sz w:val="24"/>
          <w:szCs w:val="24"/>
          <w:rtl/>
        </w:rPr>
        <w:t xml:space="preserve"> غير غامق)</w:t>
      </w:r>
      <w:r w:rsidRPr="007F737F">
        <w:rPr>
          <w:rFonts w:ascii="Traditional Arabic" w:hAnsi="Traditional Arabic" w:cs="Traditional Arabic"/>
          <w:i/>
          <w:iCs/>
          <w:color w:val="000000"/>
          <w:sz w:val="24"/>
          <w:szCs w:val="24"/>
          <w:rtl/>
          <w:lang w:bidi="ar-EG"/>
        </w:rPr>
        <w:t xml:space="preserve"> (</w:t>
      </w:r>
      <w:r w:rsidRPr="007F737F">
        <w:rPr>
          <w:rFonts w:ascii="Traditional Arabic" w:hAnsi="Traditional Arabic" w:cs="Traditional Arabic"/>
          <w:i/>
          <w:iCs/>
          <w:color w:val="000000"/>
          <w:sz w:val="20"/>
          <w:szCs w:val="20"/>
          <w:rtl/>
          <w:lang w:bidi="ar-EG"/>
        </w:rPr>
        <w:t xml:space="preserve">للبحوث الإنجليزية </w:t>
      </w:r>
      <w:r w:rsidRPr="007F737F">
        <w:rPr>
          <w:rFonts w:ascii="Traditional Arabic" w:hAnsi="Traditional Arabic" w:cs="Traditional Arabic"/>
          <w:i/>
          <w:iCs/>
          <w:color w:val="000000"/>
          <w:sz w:val="20"/>
          <w:szCs w:val="20"/>
          <w:lang w:bidi="ar-EG"/>
        </w:rPr>
        <w:t xml:space="preserve">10 Times New Roman </w:t>
      </w:r>
      <w:r w:rsidRPr="007F737F">
        <w:rPr>
          <w:rFonts w:ascii="Traditional Arabic" w:hAnsi="Traditional Arabic" w:cs="Traditional Arabic"/>
          <w:i/>
          <w:iCs/>
          <w:color w:val="000000"/>
          <w:sz w:val="24"/>
          <w:szCs w:val="24"/>
          <w:rtl/>
          <w:lang w:bidi="ar-EG"/>
        </w:rPr>
        <w:t>)</w:t>
      </w:r>
    </w:p>
    <w:tbl>
      <w:tblPr>
        <w:bidiVisual/>
        <w:tblW w:w="5000" w:type="pct"/>
        <w:tblBorders>
          <w:top w:val="single" w:sz="4" w:space="0" w:color="auto"/>
          <w:bottom w:val="single" w:sz="4" w:space="0" w:color="auto"/>
          <w:insideH w:val="single" w:sz="4" w:space="0" w:color="auto"/>
        </w:tblBorders>
        <w:tblCellMar>
          <w:left w:w="57" w:type="dxa"/>
          <w:right w:w="57" w:type="dxa"/>
        </w:tblCellMar>
        <w:tblLook w:val="04A0" w:firstRow="1" w:lastRow="0" w:firstColumn="1" w:lastColumn="0" w:noHBand="0" w:noVBand="1"/>
      </w:tblPr>
      <w:tblGrid>
        <w:gridCol w:w="2267"/>
        <w:gridCol w:w="2268"/>
        <w:gridCol w:w="2268"/>
        <w:gridCol w:w="2268"/>
      </w:tblGrid>
      <w:tr w:rsidR="00F06ECC" w:rsidRPr="00CF152B" w14:paraId="255629EC" w14:textId="77777777" w:rsidTr="003C719C">
        <w:tc>
          <w:tcPr>
            <w:tcW w:w="1250" w:type="pct"/>
            <w:tcBorders>
              <w:bottom w:val="single" w:sz="4" w:space="0" w:color="auto"/>
            </w:tcBorders>
            <w:vAlign w:val="center"/>
            <w:hideMark/>
          </w:tcPr>
          <w:p w14:paraId="692D4F19" w14:textId="77777777" w:rsidR="00F06ECC" w:rsidRPr="008A6212" w:rsidRDefault="00F06ECC" w:rsidP="003C719C">
            <w:pPr>
              <w:jc w:val="center"/>
              <w:rPr>
                <w:rFonts w:ascii="Traditional Arabic" w:hAnsi="Traditional Arabic" w:cs="Traditional Arabic"/>
                <w:color w:val="000000"/>
                <w:sz w:val="24"/>
                <w:szCs w:val="24"/>
                <w:rtl/>
              </w:rPr>
            </w:pPr>
            <w:r w:rsidRPr="008A6212">
              <w:rPr>
                <w:rFonts w:ascii="Traditional Arabic" w:hAnsi="Traditional Arabic" w:cs="Traditional Arabic" w:hint="cs"/>
                <w:color w:val="000000"/>
                <w:sz w:val="24"/>
                <w:szCs w:val="24"/>
                <w:rtl/>
              </w:rPr>
              <w:t>عنوان عمود</w:t>
            </w:r>
          </w:p>
        </w:tc>
        <w:tc>
          <w:tcPr>
            <w:tcW w:w="1250" w:type="pct"/>
            <w:tcBorders>
              <w:bottom w:val="single" w:sz="4" w:space="0" w:color="auto"/>
            </w:tcBorders>
            <w:vAlign w:val="center"/>
            <w:hideMark/>
          </w:tcPr>
          <w:p w14:paraId="0A406493" w14:textId="77777777" w:rsidR="00F06ECC" w:rsidRPr="008A6212" w:rsidRDefault="00F06ECC" w:rsidP="003C719C">
            <w:pPr>
              <w:jc w:val="center"/>
              <w:rPr>
                <w:rFonts w:ascii="Traditional Arabic" w:hAnsi="Traditional Arabic" w:cs="Traditional Arabic"/>
                <w:color w:val="000000"/>
                <w:sz w:val="24"/>
                <w:szCs w:val="24"/>
                <w:rtl/>
              </w:rPr>
            </w:pPr>
            <w:r w:rsidRPr="008A6212">
              <w:rPr>
                <w:rFonts w:ascii="Traditional Arabic" w:hAnsi="Traditional Arabic" w:cs="Traditional Arabic" w:hint="cs"/>
                <w:color w:val="000000"/>
                <w:sz w:val="24"/>
                <w:szCs w:val="24"/>
                <w:rtl/>
              </w:rPr>
              <w:t>عنوان عمود</w:t>
            </w:r>
          </w:p>
        </w:tc>
        <w:tc>
          <w:tcPr>
            <w:tcW w:w="1250" w:type="pct"/>
            <w:tcBorders>
              <w:bottom w:val="single" w:sz="4" w:space="0" w:color="auto"/>
            </w:tcBorders>
            <w:vAlign w:val="center"/>
            <w:hideMark/>
          </w:tcPr>
          <w:p w14:paraId="635F23DB" w14:textId="77777777" w:rsidR="00F06ECC" w:rsidRPr="008A6212" w:rsidRDefault="00F06ECC" w:rsidP="003C719C">
            <w:pPr>
              <w:jc w:val="center"/>
              <w:rPr>
                <w:rFonts w:ascii="Traditional Arabic" w:hAnsi="Traditional Arabic" w:cs="Traditional Arabic"/>
                <w:color w:val="000000"/>
                <w:sz w:val="24"/>
                <w:szCs w:val="24"/>
                <w:rtl/>
              </w:rPr>
            </w:pPr>
            <w:r w:rsidRPr="008A6212">
              <w:rPr>
                <w:rFonts w:ascii="Traditional Arabic" w:hAnsi="Traditional Arabic" w:cs="Traditional Arabic" w:hint="cs"/>
                <w:color w:val="000000"/>
                <w:sz w:val="24"/>
                <w:szCs w:val="24"/>
                <w:rtl/>
              </w:rPr>
              <w:t>عنوان عمود</w:t>
            </w:r>
          </w:p>
        </w:tc>
        <w:tc>
          <w:tcPr>
            <w:tcW w:w="1250" w:type="pct"/>
            <w:tcBorders>
              <w:bottom w:val="single" w:sz="4" w:space="0" w:color="auto"/>
            </w:tcBorders>
            <w:vAlign w:val="center"/>
            <w:hideMark/>
          </w:tcPr>
          <w:p w14:paraId="53EF7B33" w14:textId="77777777" w:rsidR="00F06ECC" w:rsidRPr="008A6212" w:rsidRDefault="00F06ECC" w:rsidP="003C719C">
            <w:pPr>
              <w:jc w:val="center"/>
              <w:rPr>
                <w:rFonts w:ascii="Traditional Arabic" w:hAnsi="Traditional Arabic" w:cs="Traditional Arabic"/>
                <w:color w:val="000000"/>
                <w:sz w:val="24"/>
                <w:szCs w:val="24"/>
                <w:rtl/>
              </w:rPr>
            </w:pPr>
            <w:r w:rsidRPr="008A6212">
              <w:rPr>
                <w:rFonts w:ascii="Traditional Arabic" w:hAnsi="Traditional Arabic" w:cs="Traditional Arabic" w:hint="cs"/>
                <w:color w:val="000000"/>
                <w:sz w:val="24"/>
                <w:szCs w:val="24"/>
                <w:rtl/>
              </w:rPr>
              <w:t>عنوان عمود</w:t>
            </w:r>
          </w:p>
        </w:tc>
      </w:tr>
      <w:tr w:rsidR="00F06ECC" w:rsidRPr="00CF152B" w14:paraId="573F6139" w14:textId="77777777" w:rsidTr="003C719C">
        <w:trPr>
          <w:trHeight w:val="282"/>
        </w:trPr>
        <w:tc>
          <w:tcPr>
            <w:tcW w:w="1250" w:type="pct"/>
            <w:tcBorders>
              <w:bottom w:val="nil"/>
            </w:tcBorders>
            <w:vAlign w:val="center"/>
            <w:hideMark/>
          </w:tcPr>
          <w:p w14:paraId="759306C4" w14:textId="77777777" w:rsidR="00F06ECC" w:rsidRPr="00CF152B" w:rsidRDefault="00F06ECC" w:rsidP="003C719C">
            <w:pPr>
              <w:jc w:val="center"/>
              <w:rPr>
                <w:rFonts w:ascii="Traditional Arabic" w:hAnsi="Traditional Arabic" w:cs="Traditional Arabic"/>
                <w:color w:val="000000"/>
                <w:sz w:val="24"/>
                <w:szCs w:val="24"/>
                <w:rtl/>
              </w:rPr>
            </w:pPr>
            <w:r>
              <w:rPr>
                <w:rFonts w:ascii="Traditional Arabic" w:hAnsi="Traditional Arabic" w:cs="Traditional Arabic" w:hint="cs"/>
                <w:color w:val="000000"/>
                <w:sz w:val="24"/>
                <w:szCs w:val="24"/>
                <w:rtl/>
              </w:rPr>
              <w:t>الأول</w:t>
            </w:r>
          </w:p>
        </w:tc>
        <w:tc>
          <w:tcPr>
            <w:tcW w:w="1250" w:type="pct"/>
            <w:tcBorders>
              <w:bottom w:val="nil"/>
            </w:tcBorders>
            <w:vAlign w:val="center"/>
            <w:hideMark/>
          </w:tcPr>
          <w:p w14:paraId="24778AB6" w14:textId="77777777" w:rsidR="00F06ECC" w:rsidRPr="00CF152B" w:rsidRDefault="00F06ECC" w:rsidP="003C719C">
            <w:pPr>
              <w:jc w:val="center"/>
              <w:rPr>
                <w:rFonts w:ascii="Traditional Arabic" w:hAnsi="Traditional Arabic" w:cs="Traditional Arabic"/>
                <w:color w:val="000000"/>
                <w:sz w:val="24"/>
                <w:szCs w:val="24"/>
                <w:rtl/>
              </w:rPr>
            </w:pPr>
            <w:r>
              <w:rPr>
                <w:rFonts w:ascii="Traditional Arabic" w:hAnsi="Traditional Arabic" w:cs="Traditional Arabic"/>
                <w:color w:val="000000"/>
                <w:sz w:val="24"/>
                <w:szCs w:val="24"/>
              </w:rPr>
              <w:t>2</w:t>
            </w:r>
          </w:p>
        </w:tc>
        <w:tc>
          <w:tcPr>
            <w:tcW w:w="1250" w:type="pct"/>
            <w:tcBorders>
              <w:bottom w:val="nil"/>
            </w:tcBorders>
            <w:vAlign w:val="center"/>
          </w:tcPr>
          <w:p w14:paraId="19112530" w14:textId="77777777" w:rsidR="00F06ECC" w:rsidRPr="00CF152B" w:rsidRDefault="00F06ECC" w:rsidP="003C719C">
            <w:pPr>
              <w:jc w:val="center"/>
              <w:rPr>
                <w:rFonts w:ascii="Traditional Arabic" w:hAnsi="Traditional Arabic" w:cs="Traditional Arabic"/>
                <w:color w:val="000000"/>
                <w:sz w:val="24"/>
                <w:szCs w:val="24"/>
                <w:rtl/>
              </w:rPr>
            </w:pPr>
            <w:r>
              <w:rPr>
                <w:rFonts w:ascii="Traditional Arabic" w:hAnsi="Traditional Arabic" w:cs="Traditional Arabic"/>
                <w:color w:val="000000"/>
                <w:sz w:val="24"/>
                <w:szCs w:val="24"/>
              </w:rPr>
              <w:t>1</w:t>
            </w:r>
          </w:p>
        </w:tc>
        <w:tc>
          <w:tcPr>
            <w:tcW w:w="1250" w:type="pct"/>
            <w:tcBorders>
              <w:bottom w:val="nil"/>
            </w:tcBorders>
            <w:vAlign w:val="center"/>
          </w:tcPr>
          <w:p w14:paraId="41CC5756" w14:textId="77777777" w:rsidR="00F06ECC" w:rsidRPr="00CF152B" w:rsidRDefault="00F06ECC" w:rsidP="003C719C">
            <w:pPr>
              <w:jc w:val="center"/>
              <w:rPr>
                <w:rFonts w:ascii="Traditional Arabic" w:hAnsi="Traditional Arabic" w:cs="Traditional Arabic"/>
                <w:color w:val="000000"/>
                <w:sz w:val="24"/>
                <w:szCs w:val="24"/>
                <w:rtl/>
              </w:rPr>
            </w:pPr>
            <w:r>
              <w:rPr>
                <w:rFonts w:ascii="Traditional Arabic" w:hAnsi="Traditional Arabic" w:cs="Traditional Arabic"/>
                <w:color w:val="000000"/>
                <w:sz w:val="24"/>
                <w:szCs w:val="24"/>
              </w:rPr>
              <w:t>5</w:t>
            </w:r>
          </w:p>
        </w:tc>
      </w:tr>
      <w:tr w:rsidR="00F06ECC" w:rsidRPr="00CF152B" w14:paraId="5BB1CF08" w14:textId="77777777" w:rsidTr="003C719C">
        <w:tc>
          <w:tcPr>
            <w:tcW w:w="1250" w:type="pct"/>
            <w:tcBorders>
              <w:top w:val="nil"/>
              <w:bottom w:val="nil"/>
            </w:tcBorders>
            <w:vAlign w:val="center"/>
            <w:hideMark/>
          </w:tcPr>
          <w:p w14:paraId="35819F86" w14:textId="77777777" w:rsidR="00F06ECC" w:rsidRPr="00CF152B" w:rsidRDefault="00F06ECC" w:rsidP="003C719C">
            <w:pPr>
              <w:jc w:val="center"/>
              <w:rPr>
                <w:rFonts w:ascii="Traditional Arabic" w:hAnsi="Traditional Arabic" w:cs="Traditional Arabic"/>
                <w:color w:val="000000"/>
                <w:sz w:val="24"/>
                <w:szCs w:val="24"/>
                <w:rtl/>
              </w:rPr>
            </w:pPr>
            <w:r w:rsidRPr="00CF152B">
              <w:rPr>
                <w:rFonts w:ascii="Traditional Arabic" w:hAnsi="Traditional Arabic" w:cs="Traditional Arabic"/>
                <w:color w:val="000000"/>
                <w:sz w:val="24"/>
                <w:szCs w:val="24"/>
                <w:rtl/>
              </w:rPr>
              <w:t>الثاني</w:t>
            </w:r>
          </w:p>
        </w:tc>
        <w:tc>
          <w:tcPr>
            <w:tcW w:w="1250" w:type="pct"/>
            <w:tcBorders>
              <w:top w:val="nil"/>
              <w:bottom w:val="nil"/>
            </w:tcBorders>
            <w:vAlign w:val="center"/>
            <w:hideMark/>
          </w:tcPr>
          <w:p w14:paraId="48D1AD06" w14:textId="77777777" w:rsidR="00F06ECC" w:rsidRPr="00CF152B" w:rsidRDefault="00F06ECC" w:rsidP="003C719C">
            <w:pPr>
              <w:jc w:val="center"/>
              <w:rPr>
                <w:rFonts w:ascii="Traditional Arabic" w:hAnsi="Traditional Arabic" w:cs="Traditional Arabic"/>
                <w:color w:val="000000"/>
                <w:sz w:val="24"/>
                <w:szCs w:val="24"/>
                <w:rtl/>
              </w:rPr>
            </w:pPr>
            <w:r>
              <w:rPr>
                <w:rFonts w:ascii="Traditional Arabic" w:hAnsi="Traditional Arabic" w:cs="Traditional Arabic"/>
                <w:color w:val="000000"/>
                <w:sz w:val="24"/>
                <w:szCs w:val="24"/>
              </w:rPr>
              <w:t>2</w:t>
            </w:r>
          </w:p>
        </w:tc>
        <w:tc>
          <w:tcPr>
            <w:tcW w:w="1250" w:type="pct"/>
            <w:tcBorders>
              <w:top w:val="nil"/>
              <w:bottom w:val="nil"/>
            </w:tcBorders>
            <w:vAlign w:val="center"/>
          </w:tcPr>
          <w:p w14:paraId="2EE794C0" w14:textId="77777777" w:rsidR="00F06ECC" w:rsidRPr="00CF152B" w:rsidRDefault="00F06ECC" w:rsidP="003C719C">
            <w:pPr>
              <w:jc w:val="center"/>
              <w:rPr>
                <w:rFonts w:ascii="Traditional Arabic" w:hAnsi="Traditional Arabic" w:cs="Traditional Arabic"/>
                <w:color w:val="000000"/>
                <w:sz w:val="24"/>
                <w:szCs w:val="24"/>
                <w:rtl/>
              </w:rPr>
            </w:pPr>
            <w:r>
              <w:rPr>
                <w:rFonts w:ascii="Traditional Arabic" w:hAnsi="Traditional Arabic" w:cs="Traditional Arabic"/>
                <w:color w:val="000000"/>
                <w:sz w:val="24"/>
                <w:szCs w:val="24"/>
              </w:rPr>
              <w:t>2</w:t>
            </w:r>
          </w:p>
        </w:tc>
        <w:tc>
          <w:tcPr>
            <w:tcW w:w="1250" w:type="pct"/>
            <w:tcBorders>
              <w:top w:val="nil"/>
              <w:bottom w:val="nil"/>
            </w:tcBorders>
            <w:vAlign w:val="center"/>
          </w:tcPr>
          <w:p w14:paraId="05424DDD" w14:textId="77777777" w:rsidR="00F06ECC" w:rsidRPr="00CF152B" w:rsidRDefault="00F06ECC" w:rsidP="003C719C">
            <w:pPr>
              <w:jc w:val="center"/>
              <w:rPr>
                <w:rFonts w:ascii="Traditional Arabic" w:hAnsi="Traditional Arabic" w:cs="Traditional Arabic"/>
                <w:color w:val="000000"/>
                <w:sz w:val="24"/>
                <w:szCs w:val="24"/>
                <w:rtl/>
              </w:rPr>
            </w:pPr>
            <w:r>
              <w:rPr>
                <w:rFonts w:ascii="Traditional Arabic" w:hAnsi="Traditional Arabic" w:cs="Traditional Arabic"/>
                <w:color w:val="000000"/>
                <w:sz w:val="24"/>
                <w:szCs w:val="24"/>
              </w:rPr>
              <w:t>6</w:t>
            </w:r>
          </w:p>
        </w:tc>
      </w:tr>
      <w:tr w:rsidR="00F06ECC" w:rsidRPr="00CF152B" w14:paraId="442AC533" w14:textId="77777777" w:rsidTr="003C719C">
        <w:tc>
          <w:tcPr>
            <w:tcW w:w="1250" w:type="pct"/>
            <w:tcBorders>
              <w:top w:val="nil"/>
              <w:bottom w:val="nil"/>
            </w:tcBorders>
            <w:vAlign w:val="center"/>
            <w:hideMark/>
          </w:tcPr>
          <w:p w14:paraId="4F604524" w14:textId="77777777" w:rsidR="00F06ECC" w:rsidRPr="00CF152B" w:rsidRDefault="00F06ECC" w:rsidP="003C719C">
            <w:pPr>
              <w:jc w:val="center"/>
              <w:rPr>
                <w:rFonts w:ascii="Traditional Arabic" w:hAnsi="Traditional Arabic" w:cs="Traditional Arabic"/>
                <w:color w:val="000000"/>
                <w:sz w:val="24"/>
                <w:szCs w:val="24"/>
                <w:rtl/>
              </w:rPr>
            </w:pPr>
            <w:r w:rsidRPr="00CF152B">
              <w:rPr>
                <w:rFonts w:ascii="Traditional Arabic" w:hAnsi="Traditional Arabic" w:cs="Traditional Arabic"/>
                <w:color w:val="000000"/>
                <w:sz w:val="24"/>
                <w:szCs w:val="24"/>
                <w:rtl/>
              </w:rPr>
              <w:t>الثال</w:t>
            </w:r>
            <w:r>
              <w:rPr>
                <w:rFonts w:ascii="Traditional Arabic" w:hAnsi="Traditional Arabic" w:cs="Traditional Arabic" w:hint="cs"/>
                <w:color w:val="000000"/>
                <w:sz w:val="24"/>
                <w:szCs w:val="24"/>
                <w:rtl/>
              </w:rPr>
              <w:t>ث</w:t>
            </w:r>
          </w:p>
        </w:tc>
        <w:tc>
          <w:tcPr>
            <w:tcW w:w="1250" w:type="pct"/>
            <w:tcBorders>
              <w:top w:val="nil"/>
              <w:bottom w:val="nil"/>
            </w:tcBorders>
            <w:vAlign w:val="center"/>
            <w:hideMark/>
          </w:tcPr>
          <w:p w14:paraId="3B494ABF" w14:textId="77777777" w:rsidR="00F06ECC" w:rsidRPr="00CF152B" w:rsidRDefault="00F06ECC" w:rsidP="003C719C">
            <w:pPr>
              <w:jc w:val="center"/>
              <w:rPr>
                <w:rFonts w:ascii="Traditional Arabic" w:hAnsi="Traditional Arabic" w:cs="Traditional Arabic"/>
                <w:color w:val="000000"/>
                <w:sz w:val="24"/>
                <w:szCs w:val="24"/>
                <w:rtl/>
              </w:rPr>
            </w:pPr>
            <w:r>
              <w:rPr>
                <w:rFonts w:ascii="Traditional Arabic" w:hAnsi="Traditional Arabic" w:cs="Traditional Arabic"/>
                <w:color w:val="000000"/>
                <w:sz w:val="24"/>
                <w:szCs w:val="24"/>
              </w:rPr>
              <w:t>2</w:t>
            </w:r>
          </w:p>
        </w:tc>
        <w:tc>
          <w:tcPr>
            <w:tcW w:w="1250" w:type="pct"/>
            <w:tcBorders>
              <w:top w:val="nil"/>
              <w:bottom w:val="nil"/>
            </w:tcBorders>
            <w:vAlign w:val="center"/>
          </w:tcPr>
          <w:p w14:paraId="05C564F8" w14:textId="77777777" w:rsidR="00F06ECC" w:rsidRPr="00CF152B" w:rsidRDefault="00F06ECC" w:rsidP="003C719C">
            <w:pPr>
              <w:jc w:val="center"/>
              <w:rPr>
                <w:rFonts w:ascii="Traditional Arabic" w:hAnsi="Traditional Arabic" w:cs="Traditional Arabic"/>
                <w:color w:val="000000"/>
                <w:sz w:val="24"/>
                <w:szCs w:val="24"/>
                <w:rtl/>
              </w:rPr>
            </w:pPr>
            <w:r>
              <w:rPr>
                <w:rFonts w:ascii="Traditional Arabic" w:hAnsi="Traditional Arabic" w:cs="Traditional Arabic"/>
                <w:color w:val="000000"/>
                <w:sz w:val="24"/>
                <w:szCs w:val="24"/>
              </w:rPr>
              <w:t>3</w:t>
            </w:r>
          </w:p>
        </w:tc>
        <w:tc>
          <w:tcPr>
            <w:tcW w:w="1250" w:type="pct"/>
            <w:tcBorders>
              <w:top w:val="nil"/>
              <w:bottom w:val="nil"/>
            </w:tcBorders>
            <w:vAlign w:val="center"/>
          </w:tcPr>
          <w:p w14:paraId="00BF40EF" w14:textId="77777777" w:rsidR="00F06ECC" w:rsidRPr="00CF152B" w:rsidRDefault="00F06ECC" w:rsidP="003C719C">
            <w:pPr>
              <w:jc w:val="center"/>
              <w:rPr>
                <w:rFonts w:ascii="Traditional Arabic" w:hAnsi="Traditional Arabic" w:cs="Traditional Arabic"/>
                <w:color w:val="000000"/>
                <w:sz w:val="24"/>
                <w:szCs w:val="24"/>
                <w:rtl/>
              </w:rPr>
            </w:pPr>
            <w:r>
              <w:rPr>
                <w:rFonts w:ascii="Traditional Arabic" w:hAnsi="Traditional Arabic" w:cs="Traditional Arabic"/>
                <w:color w:val="000000"/>
                <w:sz w:val="24"/>
                <w:szCs w:val="24"/>
              </w:rPr>
              <w:t>7</w:t>
            </w:r>
          </w:p>
        </w:tc>
      </w:tr>
      <w:tr w:rsidR="00F06ECC" w:rsidRPr="00CF152B" w14:paraId="37D94E31" w14:textId="77777777" w:rsidTr="003C719C">
        <w:tc>
          <w:tcPr>
            <w:tcW w:w="1250" w:type="pct"/>
            <w:tcBorders>
              <w:top w:val="nil"/>
              <w:bottom w:val="nil"/>
            </w:tcBorders>
            <w:vAlign w:val="center"/>
            <w:hideMark/>
          </w:tcPr>
          <w:p w14:paraId="37DC0E18" w14:textId="77777777" w:rsidR="00F06ECC" w:rsidRPr="00CF152B" w:rsidRDefault="00F06ECC" w:rsidP="003C719C">
            <w:pPr>
              <w:jc w:val="center"/>
              <w:rPr>
                <w:rFonts w:ascii="Traditional Arabic" w:hAnsi="Traditional Arabic" w:cs="Traditional Arabic"/>
                <w:color w:val="000000"/>
                <w:sz w:val="24"/>
                <w:szCs w:val="24"/>
                <w:rtl/>
              </w:rPr>
            </w:pPr>
            <w:r w:rsidRPr="00CF152B">
              <w:rPr>
                <w:rFonts w:ascii="Traditional Arabic" w:hAnsi="Traditional Arabic" w:cs="Traditional Arabic"/>
                <w:color w:val="000000"/>
                <w:sz w:val="24"/>
                <w:szCs w:val="24"/>
                <w:rtl/>
              </w:rPr>
              <w:t>الرابع</w:t>
            </w:r>
          </w:p>
        </w:tc>
        <w:tc>
          <w:tcPr>
            <w:tcW w:w="1250" w:type="pct"/>
            <w:tcBorders>
              <w:top w:val="nil"/>
              <w:bottom w:val="nil"/>
            </w:tcBorders>
            <w:vAlign w:val="center"/>
            <w:hideMark/>
          </w:tcPr>
          <w:p w14:paraId="1015887C" w14:textId="77777777" w:rsidR="00F06ECC" w:rsidRPr="00CF152B" w:rsidRDefault="00F06ECC" w:rsidP="003C719C">
            <w:pPr>
              <w:jc w:val="center"/>
              <w:rPr>
                <w:rFonts w:ascii="Traditional Arabic" w:hAnsi="Traditional Arabic" w:cs="Traditional Arabic"/>
                <w:color w:val="000000"/>
                <w:sz w:val="24"/>
                <w:szCs w:val="24"/>
                <w:rtl/>
              </w:rPr>
            </w:pPr>
            <w:r>
              <w:rPr>
                <w:rFonts w:ascii="Traditional Arabic" w:hAnsi="Traditional Arabic" w:cs="Traditional Arabic"/>
                <w:color w:val="000000"/>
                <w:sz w:val="24"/>
                <w:szCs w:val="24"/>
              </w:rPr>
              <w:t>2</w:t>
            </w:r>
          </w:p>
        </w:tc>
        <w:tc>
          <w:tcPr>
            <w:tcW w:w="1250" w:type="pct"/>
            <w:tcBorders>
              <w:top w:val="nil"/>
              <w:bottom w:val="nil"/>
            </w:tcBorders>
            <w:vAlign w:val="center"/>
          </w:tcPr>
          <w:p w14:paraId="2521C7C1" w14:textId="77777777" w:rsidR="00F06ECC" w:rsidRPr="00CF152B" w:rsidRDefault="00F06ECC" w:rsidP="003C719C">
            <w:pPr>
              <w:jc w:val="center"/>
              <w:rPr>
                <w:rFonts w:ascii="Traditional Arabic" w:hAnsi="Traditional Arabic" w:cs="Traditional Arabic"/>
                <w:color w:val="000000"/>
                <w:sz w:val="24"/>
                <w:szCs w:val="24"/>
                <w:rtl/>
              </w:rPr>
            </w:pPr>
            <w:r>
              <w:rPr>
                <w:rFonts w:ascii="Traditional Arabic" w:hAnsi="Traditional Arabic" w:cs="Traditional Arabic"/>
                <w:color w:val="000000"/>
                <w:sz w:val="24"/>
                <w:szCs w:val="24"/>
              </w:rPr>
              <w:t>3</w:t>
            </w:r>
          </w:p>
        </w:tc>
        <w:tc>
          <w:tcPr>
            <w:tcW w:w="1250" w:type="pct"/>
            <w:tcBorders>
              <w:top w:val="nil"/>
              <w:bottom w:val="nil"/>
            </w:tcBorders>
            <w:vAlign w:val="center"/>
          </w:tcPr>
          <w:p w14:paraId="1BF8EE43" w14:textId="77777777" w:rsidR="00F06ECC" w:rsidRPr="00CF152B" w:rsidRDefault="00F06ECC" w:rsidP="003C719C">
            <w:pPr>
              <w:jc w:val="center"/>
              <w:rPr>
                <w:rFonts w:ascii="Traditional Arabic" w:hAnsi="Traditional Arabic" w:cs="Traditional Arabic"/>
                <w:color w:val="000000"/>
                <w:sz w:val="24"/>
                <w:szCs w:val="24"/>
                <w:rtl/>
              </w:rPr>
            </w:pPr>
            <w:r>
              <w:rPr>
                <w:rFonts w:ascii="Traditional Arabic" w:hAnsi="Traditional Arabic" w:cs="Traditional Arabic"/>
                <w:color w:val="000000"/>
                <w:sz w:val="24"/>
                <w:szCs w:val="24"/>
              </w:rPr>
              <w:t>8</w:t>
            </w:r>
          </w:p>
        </w:tc>
      </w:tr>
      <w:tr w:rsidR="00F06ECC" w:rsidRPr="00CF152B" w14:paraId="6928688F" w14:textId="77777777" w:rsidTr="003C719C">
        <w:trPr>
          <w:trHeight w:val="281"/>
        </w:trPr>
        <w:tc>
          <w:tcPr>
            <w:tcW w:w="1250" w:type="pct"/>
            <w:tcBorders>
              <w:top w:val="nil"/>
            </w:tcBorders>
            <w:vAlign w:val="center"/>
            <w:hideMark/>
          </w:tcPr>
          <w:p w14:paraId="26997D14" w14:textId="77777777" w:rsidR="00F06ECC" w:rsidRPr="008A6212" w:rsidRDefault="00F06ECC" w:rsidP="003C719C">
            <w:pPr>
              <w:jc w:val="center"/>
              <w:rPr>
                <w:rFonts w:ascii="Traditional Arabic" w:hAnsi="Traditional Arabic" w:cs="Traditional Arabic"/>
                <w:color w:val="000000"/>
                <w:sz w:val="24"/>
                <w:szCs w:val="24"/>
                <w:rtl/>
              </w:rPr>
            </w:pPr>
            <w:r w:rsidRPr="008A6212">
              <w:rPr>
                <w:rFonts w:ascii="Traditional Arabic" w:hAnsi="Traditional Arabic" w:cs="Traditional Arabic" w:hint="cs"/>
                <w:color w:val="000000"/>
                <w:sz w:val="24"/>
                <w:szCs w:val="24"/>
                <w:rtl/>
              </w:rPr>
              <w:t>ال</w:t>
            </w:r>
            <w:r w:rsidRPr="008A6212">
              <w:rPr>
                <w:rFonts w:ascii="Traditional Arabic" w:hAnsi="Traditional Arabic" w:cs="Traditional Arabic"/>
                <w:color w:val="000000"/>
                <w:sz w:val="24"/>
                <w:szCs w:val="24"/>
                <w:rtl/>
              </w:rPr>
              <w:t xml:space="preserve">مجموع </w:t>
            </w:r>
          </w:p>
        </w:tc>
        <w:tc>
          <w:tcPr>
            <w:tcW w:w="1250" w:type="pct"/>
            <w:tcBorders>
              <w:top w:val="nil"/>
            </w:tcBorders>
            <w:vAlign w:val="center"/>
            <w:hideMark/>
          </w:tcPr>
          <w:p w14:paraId="6960227C" w14:textId="77777777" w:rsidR="00F06ECC" w:rsidRPr="008A6212" w:rsidRDefault="00F06ECC" w:rsidP="003C719C">
            <w:pPr>
              <w:jc w:val="center"/>
              <w:rPr>
                <w:rFonts w:ascii="Traditional Arabic" w:hAnsi="Traditional Arabic" w:cs="Traditional Arabic"/>
                <w:color w:val="000000"/>
                <w:sz w:val="24"/>
                <w:szCs w:val="24"/>
                <w:rtl/>
              </w:rPr>
            </w:pPr>
            <w:r>
              <w:rPr>
                <w:rFonts w:ascii="Traditional Arabic" w:hAnsi="Traditional Arabic" w:cs="Traditional Arabic"/>
                <w:color w:val="000000"/>
                <w:sz w:val="24"/>
                <w:szCs w:val="24"/>
              </w:rPr>
              <w:t>2</w:t>
            </w:r>
            <w:r w:rsidRPr="008A6212">
              <w:rPr>
                <w:rFonts w:ascii="Traditional Arabic" w:hAnsi="Traditional Arabic" w:cs="Traditional Arabic"/>
                <w:color w:val="000000"/>
                <w:sz w:val="24"/>
                <w:szCs w:val="24"/>
                <w:rtl/>
              </w:rPr>
              <w:t xml:space="preserve"> </w:t>
            </w:r>
          </w:p>
        </w:tc>
        <w:tc>
          <w:tcPr>
            <w:tcW w:w="1250" w:type="pct"/>
            <w:tcBorders>
              <w:top w:val="nil"/>
            </w:tcBorders>
            <w:vAlign w:val="center"/>
            <w:hideMark/>
          </w:tcPr>
          <w:p w14:paraId="2817CE0F" w14:textId="77777777" w:rsidR="00F06ECC" w:rsidRPr="008A6212" w:rsidRDefault="00F06ECC" w:rsidP="003C719C">
            <w:pPr>
              <w:jc w:val="center"/>
              <w:rPr>
                <w:rFonts w:ascii="Traditional Arabic" w:hAnsi="Traditional Arabic" w:cs="Traditional Arabic"/>
                <w:color w:val="000000"/>
                <w:sz w:val="24"/>
                <w:szCs w:val="24"/>
                <w:rtl/>
              </w:rPr>
            </w:pPr>
            <w:r>
              <w:rPr>
                <w:rFonts w:ascii="Traditional Arabic" w:hAnsi="Traditional Arabic" w:cs="Traditional Arabic"/>
                <w:color w:val="000000"/>
                <w:sz w:val="24"/>
                <w:szCs w:val="24"/>
              </w:rPr>
              <w:t>10</w:t>
            </w:r>
          </w:p>
        </w:tc>
        <w:tc>
          <w:tcPr>
            <w:tcW w:w="1250" w:type="pct"/>
            <w:tcBorders>
              <w:top w:val="nil"/>
            </w:tcBorders>
            <w:vAlign w:val="center"/>
            <w:hideMark/>
          </w:tcPr>
          <w:p w14:paraId="3448D537" w14:textId="77777777" w:rsidR="00F06ECC" w:rsidRPr="008A6212" w:rsidRDefault="00F06ECC" w:rsidP="003C719C">
            <w:pPr>
              <w:jc w:val="center"/>
              <w:rPr>
                <w:rFonts w:ascii="Traditional Arabic" w:hAnsi="Traditional Arabic" w:cs="Traditional Arabic"/>
                <w:color w:val="000000"/>
                <w:sz w:val="24"/>
                <w:szCs w:val="24"/>
                <w:rtl/>
              </w:rPr>
            </w:pPr>
            <w:r>
              <w:rPr>
                <w:rFonts w:ascii="Traditional Arabic" w:hAnsi="Traditional Arabic" w:cs="Traditional Arabic"/>
                <w:color w:val="000000"/>
                <w:sz w:val="24"/>
                <w:szCs w:val="24"/>
              </w:rPr>
              <w:t>15</w:t>
            </w:r>
          </w:p>
        </w:tc>
      </w:tr>
    </w:tbl>
    <w:p w14:paraId="4E401E06" w14:textId="77777777" w:rsidR="00F06ECC" w:rsidRPr="008A6212" w:rsidRDefault="00F06ECC" w:rsidP="00F06ECC">
      <w:pPr>
        <w:jc w:val="lowKashida"/>
        <w:rPr>
          <w:rFonts w:cs="Traditional Arabic"/>
          <w:b/>
          <w:bCs/>
          <w:color w:val="000000"/>
          <w:sz w:val="4"/>
          <w:szCs w:val="14"/>
          <w:rtl/>
        </w:rPr>
      </w:pPr>
    </w:p>
    <w:p w14:paraId="071FD118" w14:textId="77777777" w:rsidR="00CE4011" w:rsidRDefault="00CE4011" w:rsidP="00F06ECC">
      <w:pPr>
        <w:rPr>
          <w:rFonts w:ascii="Traditional Arabic" w:hAnsi="Traditional Arabic" w:cs="Traditional Arabic"/>
          <w:b/>
          <w:bCs/>
          <w:color w:val="000000"/>
          <w:sz w:val="24"/>
          <w:szCs w:val="24"/>
          <w:rtl/>
        </w:rPr>
      </w:pPr>
    </w:p>
    <w:p w14:paraId="5F2B695C" w14:textId="77777777" w:rsidR="00CE4011" w:rsidRDefault="00CE4011" w:rsidP="00F06ECC">
      <w:pPr>
        <w:rPr>
          <w:rFonts w:ascii="Traditional Arabic" w:hAnsi="Traditional Arabic" w:cs="Traditional Arabic"/>
          <w:b/>
          <w:bCs/>
          <w:color w:val="000000"/>
          <w:sz w:val="24"/>
          <w:szCs w:val="24"/>
          <w:rtl/>
        </w:rPr>
      </w:pPr>
    </w:p>
    <w:p w14:paraId="57E4E112" w14:textId="6AA53692" w:rsidR="00F06ECC" w:rsidRDefault="00F06ECC" w:rsidP="00F06ECC">
      <w:pPr>
        <w:rPr>
          <w:rFonts w:ascii="Traditional Arabic" w:hAnsi="Traditional Arabic" w:cs="Traditional Arabic"/>
          <w:b/>
          <w:bCs/>
          <w:color w:val="000000"/>
          <w:sz w:val="24"/>
          <w:szCs w:val="24"/>
          <w:rtl/>
        </w:rPr>
      </w:pPr>
      <w:r>
        <w:rPr>
          <w:rFonts w:ascii="Traditional Arabic" w:hAnsi="Traditional Arabic" w:cs="Traditional Arabic" w:hint="cs"/>
          <w:b/>
          <w:bCs/>
          <w:color w:val="000000"/>
          <w:sz w:val="24"/>
          <w:szCs w:val="24"/>
          <w:rtl/>
        </w:rPr>
        <w:t>ج</w:t>
      </w:r>
      <w:r w:rsidRPr="00CF152B">
        <w:rPr>
          <w:rFonts w:ascii="Traditional Arabic" w:hAnsi="Traditional Arabic" w:cs="Traditional Arabic"/>
          <w:b/>
          <w:bCs/>
          <w:color w:val="000000"/>
          <w:sz w:val="24"/>
          <w:szCs w:val="24"/>
          <w:rtl/>
        </w:rPr>
        <w:t>دول</w:t>
      </w:r>
      <w:r>
        <w:rPr>
          <w:rFonts w:ascii="Traditional Arabic" w:hAnsi="Traditional Arabic" w:cs="Traditional Arabic" w:hint="cs"/>
          <w:b/>
          <w:bCs/>
          <w:color w:val="000000"/>
          <w:sz w:val="24"/>
          <w:szCs w:val="24"/>
          <w:rtl/>
        </w:rPr>
        <w:t xml:space="preserve"> </w:t>
      </w:r>
      <w:r>
        <w:rPr>
          <w:rFonts w:ascii="Traditional Arabic" w:hAnsi="Traditional Arabic" w:cs="Traditional Arabic"/>
          <w:b/>
          <w:bCs/>
          <w:color w:val="000000"/>
          <w:sz w:val="24"/>
          <w:szCs w:val="24"/>
        </w:rPr>
        <w:t>2</w:t>
      </w:r>
    </w:p>
    <w:p w14:paraId="029B50BA" w14:textId="77777777" w:rsidR="00F06ECC" w:rsidRPr="007F737F" w:rsidRDefault="00F06ECC" w:rsidP="00F06ECC">
      <w:pPr>
        <w:rPr>
          <w:rFonts w:ascii="Traditional Arabic" w:hAnsi="Traditional Arabic" w:cs="Traditional Arabic"/>
          <w:i/>
          <w:iCs/>
          <w:color w:val="000000"/>
          <w:sz w:val="24"/>
          <w:szCs w:val="24"/>
          <w:lang w:bidi="ar-EG"/>
        </w:rPr>
      </w:pPr>
      <w:r w:rsidRPr="007F737F">
        <w:rPr>
          <w:rFonts w:ascii="Traditional Arabic" w:hAnsi="Traditional Arabic" w:cs="Traditional Arabic"/>
          <w:i/>
          <w:iCs/>
          <w:color w:val="000000"/>
          <w:sz w:val="24"/>
          <w:szCs w:val="24"/>
          <w:rtl/>
        </w:rPr>
        <w:t>عنوان الجدول (</w:t>
      </w:r>
      <w:r w:rsidRPr="007F737F">
        <w:rPr>
          <w:rFonts w:ascii="Traditional Arabic" w:hAnsi="Traditional Arabic" w:cs="Traditional Arabic"/>
          <w:i/>
          <w:iCs/>
          <w:color w:val="000000"/>
          <w:sz w:val="24"/>
          <w:szCs w:val="24"/>
        </w:rPr>
        <w:t>Traditional Arabic</w:t>
      </w:r>
      <w:r w:rsidRPr="007F737F">
        <w:rPr>
          <w:rFonts w:ascii="Traditional Arabic" w:hAnsi="Traditional Arabic" w:cs="Traditional Arabic"/>
          <w:i/>
          <w:iCs/>
          <w:color w:val="000000"/>
          <w:sz w:val="24"/>
          <w:szCs w:val="24"/>
          <w:rtl/>
        </w:rPr>
        <w:t xml:space="preserve"> </w:t>
      </w:r>
      <w:r w:rsidRPr="007F737F">
        <w:rPr>
          <w:rFonts w:ascii="Traditional Arabic" w:hAnsi="Traditional Arabic" w:cs="Traditional Arabic"/>
          <w:i/>
          <w:iCs/>
          <w:color w:val="000000"/>
          <w:sz w:val="24"/>
          <w:szCs w:val="24"/>
        </w:rPr>
        <w:t>12</w:t>
      </w:r>
      <w:r w:rsidRPr="007F737F">
        <w:rPr>
          <w:rFonts w:ascii="Traditional Arabic" w:hAnsi="Traditional Arabic" w:cs="Traditional Arabic"/>
          <w:i/>
          <w:iCs/>
          <w:color w:val="000000"/>
          <w:sz w:val="24"/>
          <w:szCs w:val="24"/>
          <w:rtl/>
        </w:rPr>
        <w:t xml:space="preserve"> غير غامق)</w:t>
      </w:r>
      <w:r w:rsidRPr="007F737F">
        <w:rPr>
          <w:rFonts w:ascii="Traditional Arabic" w:hAnsi="Traditional Arabic" w:cs="Traditional Arabic"/>
          <w:i/>
          <w:iCs/>
          <w:color w:val="000000"/>
          <w:sz w:val="24"/>
          <w:szCs w:val="24"/>
        </w:rPr>
        <w:t xml:space="preserve"> </w:t>
      </w:r>
      <w:r w:rsidRPr="007F737F">
        <w:rPr>
          <w:rFonts w:ascii="Traditional Arabic" w:hAnsi="Traditional Arabic" w:cs="Traditional Arabic"/>
          <w:i/>
          <w:iCs/>
          <w:color w:val="000000"/>
          <w:sz w:val="24"/>
          <w:szCs w:val="24"/>
          <w:rtl/>
          <w:lang w:bidi="ar-EG"/>
        </w:rPr>
        <w:t>(</w:t>
      </w:r>
      <w:r w:rsidRPr="007F737F">
        <w:rPr>
          <w:rFonts w:ascii="Traditional Arabic" w:hAnsi="Traditional Arabic" w:cs="Traditional Arabic"/>
          <w:i/>
          <w:iCs/>
          <w:color w:val="000000"/>
          <w:sz w:val="20"/>
          <w:szCs w:val="20"/>
          <w:rtl/>
          <w:lang w:bidi="ar-EG"/>
        </w:rPr>
        <w:t xml:space="preserve">للبحوث الإنجليزية </w:t>
      </w:r>
      <w:r w:rsidRPr="007F737F">
        <w:rPr>
          <w:rFonts w:ascii="Traditional Arabic" w:hAnsi="Traditional Arabic" w:cs="Traditional Arabic"/>
          <w:i/>
          <w:iCs/>
          <w:color w:val="000000"/>
          <w:sz w:val="20"/>
          <w:szCs w:val="20"/>
          <w:lang w:bidi="ar-EG"/>
        </w:rPr>
        <w:t xml:space="preserve">10 Times New Roman </w:t>
      </w:r>
      <w:r w:rsidRPr="007F737F">
        <w:rPr>
          <w:rFonts w:ascii="Traditional Arabic" w:hAnsi="Traditional Arabic" w:cs="Traditional Arabic"/>
          <w:i/>
          <w:iCs/>
          <w:color w:val="000000"/>
          <w:sz w:val="24"/>
          <w:szCs w:val="24"/>
          <w:rtl/>
          <w:lang w:bidi="ar-EG"/>
        </w:rPr>
        <w:t>)</w:t>
      </w:r>
    </w:p>
    <w:tbl>
      <w:tblPr>
        <w:bidiVisual/>
        <w:tblW w:w="5000" w:type="pct"/>
        <w:jc w:val="center"/>
        <w:tblBorders>
          <w:top w:val="single" w:sz="4" w:space="0" w:color="auto"/>
          <w:bottom w:val="single" w:sz="4" w:space="0" w:color="auto"/>
        </w:tblBorders>
        <w:tblLook w:val="0000" w:firstRow="0" w:lastRow="0" w:firstColumn="0" w:lastColumn="0" w:noHBand="0" w:noVBand="0"/>
      </w:tblPr>
      <w:tblGrid>
        <w:gridCol w:w="1761"/>
        <w:gridCol w:w="609"/>
        <w:gridCol w:w="609"/>
        <w:gridCol w:w="609"/>
        <w:gridCol w:w="609"/>
        <w:gridCol w:w="610"/>
        <w:gridCol w:w="610"/>
        <w:gridCol w:w="610"/>
        <w:gridCol w:w="610"/>
        <w:gridCol w:w="610"/>
        <w:gridCol w:w="610"/>
        <w:gridCol w:w="610"/>
        <w:gridCol w:w="604"/>
      </w:tblGrid>
      <w:tr w:rsidR="00F06ECC" w:rsidRPr="00EC22D3" w14:paraId="7EB33D5E" w14:textId="77777777" w:rsidTr="003C719C">
        <w:trPr>
          <w:trHeight w:val="255"/>
          <w:tblHeader/>
          <w:jc w:val="center"/>
        </w:trPr>
        <w:tc>
          <w:tcPr>
            <w:tcW w:w="971" w:type="pct"/>
            <w:vMerge w:val="restart"/>
            <w:tcBorders>
              <w:top w:val="single" w:sz="4" w:space="0" w:color="auto"/>
              <w:bottom w:val="single" w:sz="4" w:space="0" w:color="auto"/>
            </w:tcBorders>
            <w:vAlign w:val="center"/>
          </w:tcPr>
          <w:p w14:paraId="1B74933D" w14:textId="77777777" w:rsidR="00F06ECC" w:rsidRPr="00205BB1" w:rsidRDefault="00F06ECC" w:rsidP="003C719C">
            <w:pPr>
              <w:jc w:val="center"/>
              <w:rPr>
                <w:rFonts w:ascii="Traditional Arabic" w:eastAsia="SimSun" w:hAnsi="Traditional Arabic" w:cs="Traditional Arabic"/>
                <w:color w:val="000000"/>
                <w:sz w:val="24"/>
                <w:szCs w:val="24"/>
                <w:rtl/>
                <w:lang w:eastAsia="zh-CN"/>
              </w:rPr>
            </w:pPr>
            <w:r>
              <w:rPr>
                <w:rFonts w:ascii="Traditional Arabic" w:eastAsia="SimSun" w:hAnsi="Traditional Arabic" w:cs="Traditional Arabic" w:hint="cs"/>
                <w:color w:val="000000"/>
                <w:sz w:val="24"/>
                <w:szCs w:val="24"/>
                <w:rtl/>
                <w:lang w:eastAsia="zh-CN"/>
              </w:rPr>
              <w:t>عنوان عمود</w:t>
            </w:r>
          </w:p>
        </w:tc>
        <w:tc>
          <w:tcPr>
            <w:tcW w:w="4029" w:type="pct"/>
            <w:gridSpan w:val="12"/>
            <w:tcBorders>
              <w:top w:val="single" w:sz="4" w:space="0" w:color="auto"/>
              <w:bottom w:val="single" w:sz="2" w:space="0" w:color="auto"/>
            </w:tcBorders>
            <w:vAlign w:val="center"/>
          </w:tcPr>
          <w:p w14:paraId="62415052" w14:textId="77777777" w:rsidR="00F06ECC" w:rsidRPr="00205BB1" w:rsidRDefault="00F06ECC" w:rsidP="003C719C">
            <w:pPr>
              <w:jc w:val="center"/>
              <w:rPr>
                <w:rFonts w:ascii="Traditional Arabic" w:eastAsia="SimSun" w:hAnsi="Traditional Arabic" w:cs="Traditional Arabic"/>
                <w:color w:val="000000"/>
                <w:sz w:val="24"/>
                <w:szCs w:val="24"/>
                <w:rtl/>
                <w:lang w:eastAsia="zh-CN"/>
              </w:rPr>
            </w:pPr>
            <w:r>
              <w:rPr>
                <w:rFonts w:ascii="Traditional Arabic" w:eastAsia="SimSun" w:hAnsi="Traditional Arabic" w:cs="Traditional Arabic" w:hint="cs"/>
                <w:color w:val="000000"/>
                <w:sz w:val="24"/>
                <w:szCs w:val="24"/>
                <w:rtl/>
                <w:lang w:eastAsia="zh-CN"/>
              </w:rPr>
              <w:t>عنوان صف رئيسي</w:t>
            </w:r>
          </w:p>
        </w:tc>
      </w:tr>
      <w:tr w:rsidR="00F06ECC" w:rsidRPr="00EC22D3" w14:paraId="7F88F6E4" w14:textId="77777777" w:rsidTr="003C719C">
        <w:trPr>
          <w:trHeight w:val="219"/>
          <w:tblHeader/>
          <w:jc w:val="center"/>
        </w:trPr>
        <w:tc>
          <w:tcPr>
            <w:tcW w:w="971" w:type="pct"/>
            <w:vMerge/>
            <w:tcBorders>
              <w:top w:val="single" w:sz="2" w:space="0" w:color="auto"/>
              <w:bottom w:val="single" w:sz="4" w:space="0" w:color="auto"/>
            </w:tcBorders>
            <w:vAlign w:val="center"/>
          </w:tcPr>
          <w:p w14:paraId="3D462859" w14:textId="77777777" w:rsidR="00F06ECC" w:rsidRPr="00205BB1" w:rsidRDefault="00F06ECC" w:rsidP="003C719C">
            <w:pPr>
              <w:jc w:val="center"/>
              <w:rPr>
                <w:rFonts w:ascii="Traditional Arabic" w:eastAsia="SimSun" w:hAnsi="Traditional Arabic" w:cs="Traditional Arabic"/>
                <w:color w:val="000000"/>
                <w:sz w:val="24"/>
                <w:szCs w:val="24"/>
                <w:rtl/>
                <w:lang w:eastAsia="zh-CN"/>
              </w:rPr>
            </w:pPr>
          </w:p>
        </w:tc>
        <w:tc>
          <w:tcPr>
            <w:tcW w:w="1343" w:type="pct"/>
            <w:gridSpan w:val="4"/>
            <w:tcBorders>
              <w:top w:val="single" w:sz="2" w:space="0" w:color="auto"/>
            </w:tcBorders>
            <w:noWrap/>
            <w:vAlign w:val="center"/>
          </w:tcPr>
          <w:p w14:paraId="4786B912" w14:textId="77777777" w:rsidR="00F06ECC" w:rsidRPr="004047B5" w:rsidRDefault="00F06ECC" w:rsidP="003C719C">
            <w:pPr>
              <w:jc w:val="center"/>
              <w:rPr>
                <w:rFonts w:ascii="Traditional Arabic" w:eastAsia="SimSun" w:hAnsi="Traditional Arabic" w:cs="Traditional Arabic"/>
                <w:color w:val="000000"/>
                <w:sz w:val="20"/>
                <w:szCs w:val="20"/>
                <w:rtl/>
                <w:lang w:eastAsia="zh-CN"/>
              </w:rPr>
            </w:pPr>
            <w:r>
              <w:rPr>
                <w:rFonts w:ascii="Traditional Arabic" w:eastAsia="SimSun" w:hAnsi="Traditional Arabic" w:cs="Traditional Arabic" w:hint="cs"/>
                <w:color w:val="000000"/>
                <w:sz w:val="24"/>
                <w:szCs w:val="24"/>
                <w:rtl/>
                <w:lang w:eastAsia="zh-CN"/>
              </w:rPr>
              <w:t>عنوان صف فرعي</w:t>
            </w:r>
          </w:p>
        </w:tc>
        <w:tc>
          <w:tcPr>
            <w:tcW w:w="1343" w:type="pct"/>
            <w:gridSpan w:val="4"/>
            <w:tcBorders>
              <w:top w:val="single" w:sz="2" w:space="0" w:color="auto"/>
            </w:tcBorders>
            <w:vAlign w:val="center"/>
          </w:tcPr>
          <w:p w14:paraId="1676C01B" w14:textId="77777777" w:rsidR="00F06ECC" w:rsidRPr="004047B5" w:rsidRDefault="00F06ECC" w:rsidP="003C719C">
            <w:pPr>
              <w:jc w:val="center"/>
              <w:rPr>
                <w:rFonts w:ascii="Traditional Arabic" w:eastAsia="SimSun" w:hAnsi="Traditional Arabic" w:cs="Traditional Arabic"/>
                <w:color w:val="000000"/>
                <w:sz w:val="20"/>
                <w:szCs w:val="20"/>
                <w:rtl/>
                <w:lang w:eastAsia="zh-CN"/>
              </w:rPr>
            </w:pPr>
            <w:r>
              <w:rPr>
                <w:rFonts w:ascii="Traditional Arabic" w:eastAsia="SimSun" w:hAnsi="Traditional Arabic" w:cs="Traditional Arabic" w:hint="cs"/>
                <w:color w:val="000000"/>
                <w:sz w:val="24"/>
                <w:szCs w:val="24"/>
                <w:rtl/>
                <w:lang w:eastAsia="zh-CN"/>
              </w:rPr>
              <w:t>عنوان صف فرعي</w:t>
            </w:r>
          </w:p>
        </w:tc>
        <w:tc>
          <w:tcPr>
            <w:tcW w:w="1343" w:type="pct"/>
            <w:gridSpan w:val="4"/>
            <w:tcBorders>
              <w:top w:val="single" w:sz="2" w:space="0" w:color="auto"/>
            </w:tcBorders>
            <w:vAlign w:val="center"/>
          </w:tcPr>
          <w:p w14:paraId="64B49A1B" w14:textId="77777777" w:rsidR="00F06ECC" w:rsidRPr="004047B5" w:rsidRDefault="00F06ECC" w:rsidP="003C719C">
            <w:pPr>
              <w:jc w:val="center"/>
              <w:rPr>
                <w:rFonts w:ascii="Traditional Arabic" w:eastAsia="SimSun" w:hAnsi="Traditional Arabic" w:cs="Traditional Arabic"/>
                <w:color w:val="000000"/>
                <w:sz w:val="20"/>
                <w:szCs w:val="20"/>
                <w:rtl/>
                <w:lang w:eastAsia="zh-CN"/>
              </w:rPr>
            </w:pPr>
            <w:r>
              <w:rPr>
                <w:rFonts w:ascii="Traditional Arabic" w:eastAsia="SimSun" w:hAnsi="Traditional Arabic" w:cs="Traditional Arabic" w:hint="cs"/>
                <w:color w:val="000000"/>
                <w:sz w:val="24"/>
                <w:szCs w:val="24"/>
                <w:rtl/>
                <w:lang w:eastAsia="zh-CN"/>
              </w:rPr>
              <w:t>عنوان صف فرعي</w:t>
            </w:r>
          </w:p>
        </w:tc>
      </w:tr>
      <w:tr w:rsidR="00F06ECC" w:rsidRPr="00EC22D3" w14:paraId="5F1F1314" w14:textId="77777777" w:rsidTr="003C719C">
        <w:trPr>
          <w:trHeight w:val="255"/>
          <w:jc w:val="center"/>
        </w:trPr>
        <w:tc>
          <w:tcPr>
            <w:tcW w:w="971" w:type="pct"/>
            <w:tcBorders>
              <w:top w:val="single" w:sz="4" w:space="0" w:color="auto"/>
            </w:tcBorders>
            <w:vAlign w:val="center"/>
          </w:tcPr>
          <w:p w14:paraId="4474770C"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r>
              <w:rPr>
                <w:rFonts w:ascii="Traditional Arabic" w:hAnsi="Traditional Arabic" w:cs="Traditional Arabic" w:hint="cs"/>
                <w:color w:val="000000"/>
                <w:sz w:val="24"/>
                <w:szCs w:val="24"/>
                <w:rtl/>
              </w:rPr>
              <w:t>الأول</w:t>
            </w:r>
          </w:p>
        </w:tc>
        <w:tc>
          <w:tcPr>
            <w:tcW w:w="336" w:type="pct"/>
            <w:tcBorders>
              <w:top w:val="single" w:sz="4" w:space="0" w:color="auto"/>
            </w:tcBorders>
            <w:noWrap/>
            <w:vAlign w:val="center"/>
          </w:tcPr>
          <w:p w14:paraId="4307E8B1"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p>
        </w:tc>
        <w:tc>
          <w:tcPr>
            <w:tcW w:w="336" w:type="pct"/>
            <w:tcBorders>
              <w:top w:val="single" w:sz="4" w:space="0" w:color="auto"/>
            </w:tcBorders>
            <w:noWrap/>
            <w:vAlign w:val="center"/>
          </w:tcPr>
          <w:p w14:paraId="2176A645"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p>
        </w:tc>
        <w:tc>
          <w:tcPr>
            <w:tcW w:w="336" w:type="pct"/>
            <w:tcBorders>
              <w:top w:val="single" w:sz="4" w:space="0" w:color="auto"/>
            </w:tcBorders>
            <w:noWrap/>
            <w:vAlign w:val="center"/>
          </w:tcPr>
          <w:p w14:paraId="5FD561FB"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r>
              <w:rPr>
                <w:rFonts w:ascii="Traditional Arabic" w:eastAsia="SimSun" w:hAnsi="Traditional Arabic" w:cs="Traditional Arabic"/>
                <w:color w:val="000000"/>
                <w:sz w:val="20"/>
                <w:szCs w:val="20"/>
                <w:lang w:eastAsia="zh-CN" w:bidi="ar-EG"/>
              </w:rPr>
              <w:t>1</w:t>
            </w:r>
          </w:p>
        </w:tc>
        <w:tc>
          <w:tcPr>
            <w:tcW w:w="336" w:type="pct"/>
            <w:tcBorders>
              <w:top w:val="single" w:sz="4" w:space="0" w:color="auto"/>
            </w:tcBorders>
            <w:vAlign w:val="center"/>
          </w:tcPr>
          <w:p w14:paraId="181CCDE0"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p>
        </w:tc>
        <w:tc>
          <w:tcPr>
            <w:tcW w:w="336" w:type="pct"/>
            <w:tcBorders>
              <w:top w:val="single" w:sz="4" w:space="0" w:color="auto"/>
            </w:tcBorders>
            <w:noWrap/>
            <w:vAlign w:val="center"/>
          </w:tcPr>
          <w:p w14:paraId="2412CF3C"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p>
        </w:tc>
        <w:tc>
          <w:tcPr>
            <w:tcW w:w="336" w:type="pct"/>
            <w:tcBorders>
              <w:top w:val="single" w:sz="4" w:space="0" w:color="auto"/>
            </w:tcBorders>
            <w:noWrap/>
            <w:vAlign w:val="center"/>
          </w:tcPr>
          <w:p w14:paraId="00A507DE"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p>
        </w:tc>
        <w:tc>
          <w:tcPr>
            <w:tcW w:w="336" w:type="pct"/>
            <w:tcBorders>
              <w:top w:val="single" w:sz="4" w:space="0" w:color="auto"/>
            </w:tcBorders>
            <w:noWrap/>
            <w:vAlign w:val="center"/>
          </w:tcPr>
          <w:p w14:paraId="562B85AC"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r>
              <w:rPr>
                <w:rFonts w:ascii="Traditional Arabic" w:eastAsia="SimSun" w:hAnsi="Traditional Arabic" w:cs="Traditional Arabic"/>
                <w:color w:val="000000"/>
                <w:sz w:val="20"/>
                <w:szCs w:val="20"/>
                <w:lang w:eastAsia="zh-CN" w:bidi="ar-EG"/>
              </w:rPr>
              <w:t>5</w:t>
            </w:r>
          </w:p>
        </w:tc>
        <w:tc>
          <w:tcPr>
            <w:tcW w:w="336" w:type="pct"/>
            <w:tcBorders>
              <w:top w:val="single" w:sz="4" w:space="0" w:color="auto"/>
            </w:tcBorders>
            <w:vAlign w:val="center"/>
          </w:tcPr>
          <w:p w14:paraId="5EB3EFE6"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p>
        </w:tc>
        <w:tc>
          <w:tcPr>
            <w:tcW w:w="336" w:type="pct"/>
            <w:tcBorders>
              <w:top w:val="single" w:sz="4" w:space="0" w:color="auto"/>
            </w:tcBorders>
            <w:noWrap/>
            <w:vAlign w:val="center"/>
          </w:tcPr>
          <w:p w14:paraId="38073CBF"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p>
        </w:tc>
        <w:tc>
          <w:tcPr>
            <w:tcW w:w="336" w:type="pct"/>
            <w:tcBorders>
              <w:top w:val="single" w:sz="4" w:space="0" w:color="auto"/>
            </w:tcBorders>
            <w:vAlign w:val="center"/>
          </w:tcPr>
          <w:p w14:paraId="08B23E56"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p>
        </w:tc>
        <w:tc>
          <w:tcPr>
            <w:tcW w:w="336" w:type="pct"/>
            <w:tcBorders>
              <w:top w:val="single" w:sz="4" w:space="0" w:color="auto"/>
            </w:tcBorders>
            <w:noWrap/>
            <w:vAlign w:val="center"/>
          </w:tcPr>
          <w:p w14:paraId="390E1FA4"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r>
              <w:rPr>
                <w:rFonts w:ascii="Traditional Arabic" w:eastAsia="SimSun" w:hAnsi="Traditional Arabic" w:cs="Traditional Arabic"/>
                <w:color w:val="000000"/>
                <w:sz w:val="20"/>
                <w:szCs w:val="20"/>
                <w:lang w:eastAsia="zh-CN" w:bidi="ar-EG"/>
              </w:rPr>
              <w:t>9</w:t>
            </w:r>
          </w:p>
        </w:tc>
        <w:tc>
          <w:tcPr>
            <w:tcW w:w="336" w:type="pct"/>
            <w:tcBorders>
              <w:top w:val="single" w:sz="4" w:space="0" w:color="auto"/>
            </w:tcBorders>
            <w:vAlign w:val="center"/>
          </w:tcPr>
          <w:p w14:paraId="6DE0AB78"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p>
        </w:tc>
      </w:tr>
      <w:tr w:rsidR="00F06ECC" w:rsidRPr="00EC22D3" w14:paraId="58FC98F4" w14:textId="77777777" w:rsidTr="003C719C">
        <w:trPr>
          <w:trHeight w:val="255"/>
          <w:jc w:val="center"/>
        </w:trPr>
        <w:tc>
          <w:tcPr>
            <w:tcW w:w="971" w:type="pct"/>
            <w:tcBorders>
              <w:bottom w:val="nil"/>
            </w:tcBorders>
            <w:vAlign w:val="center"/>
          </w:tcPr>
          <w:p w14:paraId="462BC31A"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r w:rsidRPr="00CF152B">
              <w:rPr>
                <w:rFonts w:ascii="Traditional Arabic" w:hAnsi="Traditional Arabic" w:cs="Traditional Arabic"/>
                <w:color w:val="000000"/>
                <w:sz w:val="24"/>
                <w:szCs w:val="24"/>
                <w:rtl/>
              </w:rPr>
              <w:t>الثاني</w:t>
            </w:r>
          </w:p>
        </w:tc>
        <w:tc>
          <w:tcPr>
            <w:tcW w:w="336" w:type="pct"/>
            <w:tcBorders>
              <w:bottom w:val="nil"/>
            </w:tcBorders>
            <w:noWrap/>
            <w:vAlign w:val="center"/>
          </w:tcPr>
          <w:p w14:paraId="17E8984F"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p>
        </w:tc>
        <w:tc>
          <w:tcPr>
            <w:tcW w:w="336" w:type="pct"/>
            <w:tcBorders>
              <w:bottom w:val="nil"/>
            </w:tcBorders>
            <w:noWrap/>
            <w:vAlign w:val="center"/>
          </w:tcPr>
          <w:p w14:paraId="5127DCB3"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p>
        </w:tc>
        <w:tc>
          <w:tcPr>
            <w:tcW w:w="336" w:type="pct"/>
            <w:tcBorders>
              <w:bottom w:val="nil"/>
            </w:tcBorders>
            <w:noWrap/>
            <w:vAlign w:val="center"/>
          </w:tcPr>
          <w:p w14:paraId="014A9C3E"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r>
              <w:rPr>
                <w:rFonts w:ascii="Traditional Arabic" w:eastAsia="SimSun" w:hAnsi="Traditional Arabic" w:cs="Traditional Arabic"/>
                <w:color w:val="000000"/>
                <w:sz w:val="20"/>
                <w:szCs w:val="20"/>
                <w:lang w:eastAsia="zh-CN" w:bidi="ar-EG"/>
              </w:rPr>
              <w:t>2</w:t>
            </w:r>
          </w:p>
        </w:tc>
        <w:tc>
          <w:tcPr>
            <w:tcW w:w="336" w:type="pct"/>
            <w:tcBorders>
              <w:bottom w:val="nil"/>
            </w:tcBorders>
            <w:vAlign w:val="center"/>
          </w:tcPr>
          <w:p w14:paraId="2658A881"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p>
        </w:tc>
        <w:tc>
          <w:tcPr>
            <w:tcW w:w="336" w:type="pct"/>
            <w:tcBorders>
              <w:bottom w:val="nil"/>
            </w:tcBorders>
            <w:noWrap/>
            <w:vAlign w:val="center"/>
          </w:tcPr>
          <w:p w14:paraId="32451643"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p>
        </w:tc>
        <w:tc>
          <w:tcPr>
            <w:tcW w:w="336" w:type="pct"/>
            <w:tcBorders>
              <w:bottom w:val="nil"/>
            </w:tcBorders>
            <w:noWrap/>
            <w:vAlign w:val="center"/>
          </w:tcPr>
          <w:p w14:paraId="1F73CC90"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p>
        </w:tc>
        <w:tc>
          <w:tcPr>
            <w:tcW w:w="336" w:type="pct"/>
            <w:tcBorders>
              <w:bottom w:val="nil"/>
            </w:tcBorders>
            <w:noWrap/>
            <w:vAlign w:val="center"/>
          </w:tcPr>
          <w:p w14:paraId="387B85B2"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r>
              <w:rPr>
                <w:rFonts w:ascii="Traditional Arabic" w:eastAsia="SimSun" w:hAnsi="Traditional Arabic" w:cs="Traditional Arabic"/>
                <w:color w:val="000000"/>
                <w:sz w:val="20"/>
                <w:szCs w:val="20"/>
                <w:lang w:eastAsia="zh-CN" w:bidi="ar-EG"/>
              </w:rPr>
              <w:t>6</w:t>
            </w:r>
          </w:p>
        </w:tc>
        <w:tc>
          <w:tcPr>
            <w:tcW w:w="336" w:type="pct"/>
            <w:tcBorders>
              <w:bottom w:val="nil"/>
            </w:tcBorders>
            <w:vAlign w:val="center"/>
          </w:tcPr>
          <w:p w14:paraId="75C4C388"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p>
        </w:tc>
        <w:tc>
          <w:tcPr>
            <w:tcW w:w="336" w:type="pct"/>
            <w:tcBorders>
              <w:bottom w:val="nil"/>
            </w:tcBorders>
            <w:noWrap/>
            <w:vAlign w:val="center"/>
          </w:tcPr>
          <w:p w14:paraId="188E340A"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p>
        </w:tc>
        <w:tc>
          <w:tcPr>
            <w:tcW w:w="336" w:type="pct"/>
            <w:tcBorders>
              <w:bottom w:val="nil"/>
            </w:tcBorders>
            <w:vAlign w:val="center"/>
          </w:tcPr>
          <w:p w14:paraId="226F3262"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p>
        </w:tc>
        <w:tc>
          <w:tcPr>
            <w:tcW w:w="336" w:type="pct"/>
            <w:tcBorders>
              <w:bottom w:val="nil"/>
            </w:tcBorders>
            <w:noWrap/>
            <w:vAlign w:val="center"/>
          </w:tcPr>
          <w:p w14:paraId="1EECAFC5"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r>
              <w:rPr>
                <w:rFonts w:ascii="Traditional Arabic" w:eastAsia="SimSun" w:hAnsi="Traditional Arabic" w:cs="Traditional Arabic"/>
                <w:color w:val="000000"/>
                <w:sz w:val="20"/>
                <w:szCs w:val="20"/>
                <w:lang w:eastAsia="zh-CN" w:bidi="ar-EG"/>
              </w:rPr>
              <w:t>10</w:t>
            </w:r>
          </w:p>
        </w:tc>
        <w:tc>
          <w:tcPr>
            <w:tcW w:w="336" w:type="pct"/>
            <w:tcBorders>
              <w:bottom w:val="nil"/>
            </w:tcBorders>
            <w:vAlign w:val="center"/>
          </w:tcPr>
          <w:p w14:paraId="791FEE0E"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p>
        </w:tc>
      </w:tr>
      <w:tr w:rsidR="00F06ECC" w:rsidRPr="00EC22D3" w14:paraId="41E15B54" w14:textId="77777777" w:rsidTr="003C719C">
        <w:trPr>
          <w:trHeight w:val="255"/>
          <w:jc w:val="center"/>
        </w:trPr>
        <w:tc>
          <w:tcPr>
            <w:tcW w:w="971" w:type="pct"/>
            <w:tcBorders>
              <w:top w:val="nil"/>
              <w:bottom w:val="nil"/>
            </w:tcBorders>
            <w:vAlign w:val="center"/>
          </w:tcPr>
          <w:p w14:paraId="6D84AADF"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r w:rsidRPr="00CF152B">
              <w:rPr>
                <w:rFonts w:ascii="Traditional Arabic" w:hAnsi="Traditional Arabic" w:cs="Traditional Arabic"/>
                <w:color w:val="000000"/>
                <w:sz w:val="24"/>
                <w:szCs w:val="24"/>
                <w:rtl/>
              </w:rPr>
              <w:t>الثال</w:t>
            </w:r>
            <w:r>
              <w:rPr>
                <w:rFonts w:ascii="Traditional Arabic" w:hAnsi="Traditional Arabic" w:cs="Traditional Arabic" w:hint="cs"/>
                <w:color w:val="000000"/>
                <w:sz w:val="24"/>
                <w:szCs w:val="24"/>
                <w:rtl/>
              </w:rPr>
              <w:t>ث</w:t>
            </w:r>
          </w:p>
        </w:tc>
        <w:tc>
          <w:tcPr>
            <w:tcW w:w="336" w:type="pct"/>
            <w:tcBorders>
              <w:top w:val="nil"/>
              <w:bottom w:val="nil"/>
            </w:tcBorders>
            <w:noWrap/>
            <w:vAlign w:val="center"/>
          </w:tcPr>
          <w:p w14:paraId="159C0BE0"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p>
        </w:tc>
        <w:tc>
          <w:tcPr>
            <w:tcW w:w="336" w:type="pct"/>
            <w:tcBorders>
              <w:top w:val="nil"/>
              <w:bottom w:val="nil"/>
            </w:tcBorders>
            <w:noWrap/>
            <w:vAlign w:val="center"/>
          </w:tcPr>
          <w:p w14:paraId="1E80425B"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p>
        </w:tc>
        <w:tc>
          <w:tcPr>
            <w:tcW w:w="336" w:type="pct"/>
            <w:tcBorders>
              <w:top w:val="nil"/>
              <w:bottom w:val="nil"/>
            </w:tcBorders>
            <w:noWrap/>
            <w:vAlign w:val="center"/>
          </w:tcPr>
          <w:p w14:paraId="397E5674"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r>
              <w:rPr>
                <w:rFonts w:ascii="Traditional Arabic" w:eastAsia="SimSun" w:hAnsi="Traditional Arabic" w:cs="Traditional Arabic"/>
                <w:color w:val="000000"/>
                <w:sz w:val="20"/>
                <w:szCs w:val="20"/>
                <w:lang w:eastAsia="zh-CN" w:bidi="ar-EG"/>
              </w:rPr>
              <w:t>3</w:t>
            </w:r>
          </w:p>
        </w:tc>
        <w:tc>
          <w:tcPr>
            <w:tcW w:w="336" w:type="pct"/>
            <w:tcBorders>
              <w:top w:val="nil"/>
              <w:bottom w:val="nil"/>
            </w:tcBorders>
            <w:vAlign w:val="center"/>
          </w:tcPr>
          <w:p w14:paraId="3EC77F3A"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nil"/>
            </w:tcBorders>
            <w:noWrap/>
            <w:vAlign w:val="center"/>
          </w:tcPr>
          <w:p w14:paraId="06689ACE"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p>
        </w:tc>
        <w:tc>
          <w:tcPr>
            <w:tcW w:w="336" w:type="pct"/>
            <w:tcBorders>
              <w:top w:val="nil"/>
              <w:bottom w:val="nil"/>
            </w:tcBorders>
            <w:noWrap/>
            <w:vAlign w:val="center"/>
          </w:tcPr>
          <w:p w14:paraId="7607964B"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p>
        </w:tc>
        <w:tc>
          <w:tcPr>
            <w:tcW w:w="336" w:type="pct"/>
            <w:tcBorders>
              <w:top w:val="nil"/>
              <w:bottom w:val="nil"/>
            </w:tcBorders>
            <w:noWrap/>
            <w:vAlign w:val="center"/>
          </w:tcPr>
          <w:p w14:paraId="1C1DA3B3"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r>
              <w:rPr>
                <w:rFonts w:ascii="Traditional Arabic" w:eastAsia="SimSun" w:hAnsi="Traditional Arabic" w:cs="Traditional Arabic"/>
                <w:color w:val="000000"/>
                <w:sz w:val="20"/>
                <w:szCs w:val="20"/>
                <w:lang w:eastAsia="zh-CN" w:bidi="ar-EG"/>
              </w:rPr>
              <w:t>7</w:t>
            </w:r>
          </w:p>
        </w:tc>
        <w:tc>
          <w:tcPr>
            <w:tcW w:w="336" w:type="pct"/>
            <w:tcBorders>
              <w:top w:val="nil"/>
              <w:bottom w:val="nil"/>
            </w:tcBorders>
            <w:vAlign w:val="center"/>
          </w:tcPr>
          <w:p w14:paraId="381DC599"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nil"/>
            </w:tcBorders>
            <w:noWrap/>
            <w:vAlign w:val="center"/>
          </w:tcPr>
          <w:p w14:paraId="69324191"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p>
        </w:tc>
        <w:tc>
          <w:tcPr>
            <w:tcW w:w="336" w:type="pct"/>
            <w:tcBorders>
              <w:top w:val="nil"/>
              <w:bottom w:val="nil"/>
            </w:tcBorders>
            <w:vAlign w:val="center"/>
          </w:tcPr>
          <w:p w14:paraId="480A405A"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p>
        </w:tc>
        <w:tc>
          <w:tcPr>
            <w:tcW w:w="336" w:type="pct"/>
            <w:tcBorders>
              <w:top w:val="nil"/>
              <w:bottom w:val="nil"/>
            </w:tcBorders>
            <w:noWrap/>
            <w:vAlign w:val="center"/>
          </w:tcPr>
          <w:p w14:paraId="4C538D05" w14:textId="77777777" w:rsidR="00F06ECC" w:rsidRPr="004047B5" w:rsidRDefault="00F06ECC" w:rsidP="003C719C">
            <w:pPr>
              <w:jc w:val="center"/>
              <w:rPr>
                <w:rFonts w:ascii="Traditional Arabic" w:eastAsia="SimSun" w:hAnsi="Traditional Arabic" w:cs="Traditional Arabic"/>
                <w:color w:val="000000"/>
                <w:sz w:val="20"/>
                <w:szCs w:val="20"/>
                <w:lang w:eastAsia="zh-CN" w:bidi="ar-EG"/>
              </w:rPr>
            </w:pPr>
            <w:r>
              <w:rPr>
                <w:rFonts w:ascii="Traditional Arabic" w:eastAsia="SimSun" w:hAnsi="Traditional Arabic" w:cs="Traditional Arabic"/>
                <w:color w:val="000000"/>
                <w:sz w:val="20"/>
                <w:szCs w:val="20"/>
                <w:lang w:eastAsia="zh-CN" w:bidi="ar-EG"/>
              </w:rPr>
              <w:t>11</w:t>
            </w:r>
          </w:p>
        </w:tc>
        <w:tc>
          <w:tcPr>
            <w:tcW w:w="336" w:type="pct"/>
            <w:tcBorders>
              <w:top w:val="nil"/>
              <w:bottom w:val="nil"/>
            </w:tcBorders>
            <w:vAlign w:val="center"/>
          </w:tcPr>
          <w:p w14:paraId="3C55C7DE"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p>
        </w:tc>
      </w:tr>
      <w:tr w:rsidR="00F06ECC" w:rsidRPr="00EC22D3" w14:paraId="71CC068E" w14:textId="77777777" w:rsidTr="003C719C">
        <w:trPr>
          <w:trHeight w:val="255"/>
          <w:jc w:val="center"/>
        </w:trPr>
        <w:tc>
          <w:tcPr>
            <w:tcW w:w="971" w:type="pct"/>
            <w:tcBorders>
              <w:top w:val="nil"/>
              <w:bottom w:val="single" w:sz="4" w:space="0" w:color="auto"/>
            </w:tcBorders>
            <w:vAlign w:val="center"/>
          </w:tcPr>
          <w:p w14:paraId="7D796A85"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r w:rsidRPr="004047B5">
              <w:rPr>
                <w:rFonts w:ascii="Traditional Arabic" w:eastAsia="SimSun" w:hAnsi="Traditional Arabic" w:cs="Traditional Arabic"/>
                <w:color w:val="000000"/>
                <w:sz w:val="20"/>
                <w:szCs w:val="20"/>
                <w:rtl/>
                <w:lang w:eastAsia="zh-CN" w:bidi="ar-EG"/>
              </w:rPr>
              <w:t>المجموع</w:t>
            </w:r>
          </w:p>
        </w:tc>
        <w:tc>
          <w:tcPr>
            <w:tcW w:w="336" w:type="pct"/>
            <w:tcBorders>
              <w:top w:val="nil"/>
              <w:bottom w:val="single" w:sz="4" w:space="0" w:color="auto"/>
            </w:tcBorders>
            <w:noWrap/>
            <w:vAlign w:val="center"/>
          </w:tcPr>
          <w:p w14:paraId="35F87BAF"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noWrap/>
            <w:vAlign w:val="center"/>
          </w:tcPr>
          <w:p w14:paraId="18ADBCB9"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noWrap/>
            <w:vAlign w:val="center"/>
          </w:tcPr>
          <w:p w14:paraId="5C2DB802"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r>
              <w:rPr>
                <w:rFonts w:ascii="Traditional Arabic" w:eastAsia="SimSun" w:hAnsi="Traditional Arabic" w:cs="Traditional Arabic"/>
                <w:color w:val="000000"/>
                <w:sz w:val="20"/>
                <w:szCs w:val="20"/>
                <w:lang w:eastAsia="zh-CN" w:bidi="ar-EG"/>
              </w:rPr>
              <w:t>4</w:t>
            </w:r>
          </w:p>
        </w:tc>
        <w:tc>
          <w:tcPr>
            <w:tcW w:w="336" w:type="pct"/>
            <w:tcBorders>
              <w:top w:val="nil"/>
              <w:bottom w:val="single" w:sz="4" w:space="0" w:color="auto"/>
            </w:tcBorders>
            <w:vAlign w:val="center"/>
          </w:tcPr>
          <w:p w14:paraId="60F90469"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noWrap/>
            <w:vAlign w:val="center"/>
          </w:tcPr>
          <w:p w14:paraId="4C2B0843"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noWrap/>
            <w:vAlign w:val="center"/>
          </w:tcPr>
          <w:p w14:paraId="29E8BD32"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noWrap/>
            <w:vAlign w:val="center"/>
          </w:tcPr>
          <w:p w14:paraId="60AEEC3F"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r>
              <w:rPr>
                <w:rFonts w:ascii="Traditional Arabic" w:eastAsia="SimSun" w:hAnsi="Traditional Arabic" w:cs="Traditional Arabic"/>
                <w:color w:val="000000"/>
                <w:sz w:val="20"/>
                <w:szCs w:val="20"/>
                <w:lang w:eastAsia="zh-CN" w:bidi="ar-EG"/>
              </w:rPr>
              <w:t>8</w:t>
            </w:r>
          </w:p>
        </w:tc>
        <w:tc>
          <w:tcPr>
            <w:tcW w:w="336" w:type="pct"/>
            <w:tcBorders>
              <w:top w:val="nil"/>
              <w:bottom w:val="single" w:sz="4" w:space="0" w:color="auto"/>
            </w:tcBorders>
            <w:vAlign w:val="center"/>
          </w:tcPr>
          <w:p w14:paraId="31AA18DC"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noWrap/>
            <w:vAlign w:val="center"/>
          </w:tcPr>
          <w:p w14:paraId="65887FF1"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vAlign w:val="center"/>
          </w:tcPr>
          <w:p w14:paraId="40A14074"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p>
        </w:tc>
        <w:tc>
          <w:tcPr>
            <w:tcW w:w="336" w:type="pct"/>
            <w:tcBorders>
              <w:top w:val="nil"/>
              <w:bottom w:val="single" w:sz="4" w:space="0" w:color="auto"/>
            </w:tcBorders>
            <w:noWrap/>
            <w:vAlign w:val="center"/>
          </w:tcPr>
          <w:p w14:paraId="05327E4E"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r>
              <w:rPr>
                <w:rFonts w:ascii="Traditional Arabic" w:eastAsia="SimSun" w:hAnsi="Traditional Arabic" w:cs="Traditional Arabic"/>
                <w:color w:val="000000"/>
                <w:sz w:val="20"/>
                <w:szCs w:val="20"/>
                <w:lang w:eastAsia="zh-CN" w:bidi="ar-EG"/>
              </w:rPr>
              <w:t>12</w:t>
            </w:r>
          </w:p>
        </w:tc>
        <w:tc>
          <w:tcPr>
            <w:tcW w:w="336" w:type="pct"/>
            <w:tcBorders>
              <w:top w:val="nil"/>
              <w:bottom w:val="single" w:sz="4" w:space="0" w:color="auto"/>
            </w:tcBorders>
            <w:vAlign w:val="center"/>
          </w:tcPr>
          <w:p w14:paraId="7D2439D8" w14:textId="77777777" w:rsidR="00F06ECC" w:rsidRPr="004047B5" w:rsidRDefault="00F06ECC" w:rsidP="003C719C">
            <w:pPr>
              <w:jc w:val="center"/>
              <w:rPr>
                <w:rFonts w:ascii="Traditional Arabic" w:eastAsia="SimSun" w:hAnsi="Traditional Arabic" w:cs="Traditional Arabic"/>
                <w:color w:val="000000"/>
                <w:sz w:val="20"/>
                <w:szCs w:val="20"/>
                <w:rtl/>
                <w:lang w:eastAsia="zh-CN" w:bidi="ar-EG"/>
              </w:rPr>
            </w:pPr>
          </w:p>
        </w:tc>
      </w:tr>
    </w:tbl>
    <w:p w14:paraId="3D0CDBE6" w14:textId="77777777" w:rsidR="00CE4011" w:rsidRPr="00CE4011" w:rsidRDefault="00CE4011" w:rsidP="00F06ECC">
      <w:pPr>
        <w:rPr>
          <w:rFonts w:ascii="Traditional Arabic" w:hAnsi="Traditional Arabic" w:cs="Traditional Arabic"/>
          <w:b/>
          <w:bCs/>
          <w:color w:val="000000"/>
          <w:sz w:val="2"/>
          <w:szCs w:val="2"/>
          <w:rtl/>
        </w:rPr>
      </w:pPr>
    </w:p>
    <w:p w14:paraId="53530F2F" w14:textId="77777777" w:rsidR="00CE4011" w:rsidRDefault="00CE4011" w:rsidP="00F06ECC">
      <w:pPr>
        <w:rPr>
          <w:rFonts w:ascii="Traditional Arabic" w:hAnsi="Traditional Arabic" w:cs="Traditional Arabic"/>
          <w:b/>
          <w:bCs/>
          <w:color w:val="000000"/>
          <w:sz w:val="24"/>
          <w:szCs w:val="24"/>
          <w:rtl/>
        </w:rPr>
      </w:pPr>
    </w:p>
    <w:p w14:paraId="578DDB05" w14:textId="77777777" w:rsidR="00CE4011" w:rsidRDefault="00CE4011" w:rsidP="00F06ECC">
      <w:pPr>
        <w:rPr>
          <w:rFonts w:ascii="Traditional Arabic" w:hAnsi="Traditional Arabic" w:cs="Traditional Arabic"/>
          <w:b/>
          <w:bCs/>
          <w:color w:val="000000"/>
          <w:sz w:val="24"/>
          <w:szCs w:val="24"/>
          <w:rtl/>
        </w:rPr>
      </w:pPr>
    </w:p>
    <w:p w14:paraId="5301B983" w14:textId="77777777" w:rsidR="00CE4011" w:rsidRDefault="00CE4011" w:rsidP="00F06ECC">
      <w:pPr>
        <w:rPr>
          <w:rFonts w:ascii="Traditional Arabic" w:hAnsi="Traditional Arabic" w:cs="Traditional Arabic"/>
          <w:b/>
          <w:bCs/>
          <w:color w:val="000000"/>
          <w:sz w:val="24"/>
          <w:szCs w:val="24"/>
          <w:rtl/>
        </w:rPr>
      </w:pPr>
    </w:p>
    <w:p w14:paraId="41493B90" w14:textId="77777777" w:rsidR="00CE4011" w:rsidRDefault="00CE4011" w:rsidP="00F06ECC">
      <w:pPr>
        <w:rPr>
          <w:rFonts w:ascii="Traditional Arabic" w:hAnsi="Traditional Arabic" w:cs="Traditional Arabic"/>
          <w:b/>
          <w:bCs/>
          <w:color w:val="000000"/>
          <w:sz w:val="24"/>
          <w:szCs w:val="24"/>
          <w:rtl/>
        </w:rPr>
      </w:pPr>
    </w:p>
    <w:p w14:paraId="6C83A0FE" w14:textId="77777777" w:rsidR="00CE4011" w:rsidRDefault="00CE4011" w:rsidP="00F06ECC">
      <w:pPr>
        <w:rPr>
          <w:rFonts w:ascii="Traditional Arabic" w:hAnsi="Traditional Arabic" w:cs="Traditional Arabic"/>
          <w:b/>
          <w:bCs/>
          <w:color w:val="000000"/>
          <w:sz w:val="24"/>
          <w:szCs w:val="24"/>
          <w:rtl/>
        </w:rPr>
      </w:pPr>
    </w:p>
    <w:p w14:paraId="00C79822" w14:textId="10C41069" w:rsidR="00F06ECC" w:rsidRDefault="00F06ECC" w:rsidP="00F06ECC">
      <w:pPr>
        <w:rPr>
          <w:rFonts w:ascii="Traditional Arabic" w:hAnsi="Traditional Arabic" w:cs="Traditional Arabic"/>
          <w:b/>
          <w:bCs/>
          <w:color w:val="000000"/>
          <w:sz w:val="24"/>
          <w:szCs w:val="24"/>
          <w:rtl/>
        </w:rPr>
      </w:pPr>
      <w:r>
        <w:rPr>
          <w:rFonts w:ascii="Traditional Arabic" w:hAnsi="Traditional Arabic" w:cs="Traditional Arabic" w:hint="cs"/>
          <w:b/>
          <w:bCs/>
          <w:color w:val="000000"/>
          <w:sz w:val="24"/>
          <w:szCs w:val="24"/>
          <w:rtl/>
        </w:rPr>
        <w:lastRenderedPageBreak/>
        <w:t xml:space="preserve">شكل </w:t>
      </w:r>
      <w:r>
        <w:rPr>
          <w:rFonts w:ascii="Traditional Arabic" w:hAnsi="Traditional Arabic" w:cs="Traditional Arabic"/>
          <w:b/>
          <w:bCs/>
          <w:color w:val="000000"/>
          <w:sz w:val="24"/>
          <w:szCs w:val="24"/>
        </w:rPr>
        <w:t>1</w:t>
      </w:r>
    </w:p>
    <w:p w14:paraId="04240A5A" w14:textId="05CA9B8A" w:rsidR="00F06ECC" w:rsidRPr="00C35660" w:rsidRDefault="00320854" w:rsidP="00F06ECC">
      <w:pPr>
        <w:rPr>
          <w:rFonts w:ascii="Traditional Arabic" w:hAnsi="Traditional Arabic" w:cs="Traditional Arabic"/>
          <w:i/>
          <w:iCs/>
          <w:color w:val="000000"/>
          <w:sz w:val="24"/>
          <w:szCs w:val="24"/>
        </w:rPr>
      </w:pPr>
      <w:r>
        <w:rPr>
          <w:noProof/>
        </w:rPr>
        <w:drawing>
          <wp:anchor distT="0" distB="0" distL="114300" distR="114300" simplePos="0" relativeHeight="251668992" behindDoc="0" locked="0" layoutInCell="1" allowOverlap="1" wp14:anchorId="2B1FA7B4" wp14:editId="2E8F34F8">
            <wp:simplePos x="0" y="0"/>
            <wp:positionH relativeFrom="margin">
              <wp:align>right</wp:align>
            </wp:positionH>
            <wp:positionV relativeFrom="paragraph">
              <wp:posOffset>348401</wp:posOffset>
            </wp:positionV>
            <wp:extent cx="5760085" cy="2631233"/>
            <wp:effectExtent l="0" t="0" r="0" b="0"/>
            <wp:wrapSquare wrapText="bothSides"/>
            <wp:docPr id="1982007621" name="صورة 14" descr="السعودية: 6 ملايين طالب وطالبة في التعليم العام.. 18% منهم أجان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السعودية: 6 ملايين طالب وطالبة في التعليم العام.. 18% منهم أجانب"/>
                    <pic:cNvPicPr>
                      <a:picLocks noChangeAspect="1" noChangeArrowheads="1"/>
                    </pic:cNvPicPr>
                  </pic:nvPicPr>
                  <pic:blipFill rotWithShape="1">
                    <a:blip r:embed="rId18">
                      <a:extLst>
                        <a:ext uri="{28A0092B-C50C-407E-A947-70E740481C1C}">
                          <a14:useLocalDpi xmlns:a14="http://schemas.microsoft.com/office/drawing/2010/main" val="0"/>
                        </a:ext>
                      </a:extLst>
                    </a:blip>
                    <a:srcRect t="7898"/>
                    <a:stretch>
                      <a:fillRect/>
                    </a:stretch>
                  </pic:blipFill>
                  <pic:spPr bwMode="auto">
                    <a:xfrm>
                      <a:off x="0" y="0"/>
                      <a:ext cx="5760085" cy="26312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6ECC" w:rsidRPr="00C35660">
        <w:rPr>
          <w:rFonts w:ascii="Traditional Arabic" w:hAnsi="Traditional Arabic" w:cs="Traditional Arabic"/>
          <w:i/>
          <w:iCs/>
          <w:color w:val="000000"/>
          <w:sz w:val="24"/>
          <w:szCs w:val="24"/>
          <w:rtl/>
        </w:rPr>
        <w:t xml:space="preserve">عنوان </w:t>
      </w:r>
      <w:r w:rsidR="00F06ECC">
        <w:rPr>
          <w:rFonts w:ascii="Traditional Arabic" w:hAnsi="Traditional Arabic" w:cs="Traditional Arabic" w:hint="cs"/>
          <w:i/>
          <w:iCs/>
          <w:color w:val="000000"/>
          <w:sz w:val="24"/>
          <w:szCs w:val="24"/>
          <w:rtl/>
        </w:rPr>
        <w:t>الشكل</w:t>
      </w:r>
      <w:r w:rsidR="00F06ECC" w:rsidRPr="00C35660">
        <w:rPr>
          <w:rFonts w:ascii="Traditional Arabic" w:hAnsi="Traditional Arabic" w:cs="Traditional Arabic"/>
          <w:i/>
          <w:iCs/>
          <w:color w:val="000000"/>
          <w:sz w:val="24"/>
          <w:szCs w:val="24"/>
          <w:rtl/>
        </w:rPr>
        <w:t xml:space="preserve"> (</w:t>
      </w:r>
      <w:r w:rsidR="00F06ECC" w:rsidRPr="00C35660">
        <w:rPr>
          <w:rFonts w:ascii="Traditional Arabic" w:hAnsi="Traditional Arabic" w:cs="Traditional Arabic"/>
          <w:i/>
          <w:iCs/>
          <w:color w:val="000000"/>
          <w:sz w:val="24"/>
          <w:szCs w:val="24"/>
        </w:rPr>
        <w:t>Traditional Arabic</w:t>
      </w:r>
      <w:r w:rsidR="00F06ECC" w:rsidRPr="00C35660">
        <w:rPr>
          <w:rFonts w:ascii="Traditional Arabic" w:hAnsi="Traditional Arabic" w:cs="Traditional Arabic"/>
          <w:i/>
          <w:iCs/>
          <w:color w:val="000000"/>
          <w:sz w:val="24"/>
          <w:szCs w:val="24"/>
          <w:rtl/>
        </w:rPr>
        <w:t xml:space="preserve"> </w:t>
      </w:r>
      <w:r w:rsidR="00F06ECC">
        <w:rPr>
          <w:rFonts w:ascii="Traditional Arabic" w:hAnsi="Traditional Arabic" w:cs="Traditional Arabic"/>
          <w:i/>
          <w:iCs/>
          <w:color w:val="000000"/>
          <w:sz w:val="24"/>
          <w:szCs w:val="24"/>
        </w:rPr>
        <w:t>12</w:t>
      </w:r>
      <w:r w:rsidR="00F06ECC" w:rsidRPr="00C35660">
        <w:rPr>
          <w:rFonts w:ascii="Traditional Arabic" w:hAnsi="Traditional Arabic" w:cs="Traditional Arabic"/>
          <w:i/>
          <w:iCs/>
          <w:color w:val="000000"/>
          <w:sz w:val="24"/>
          <w:szCs w:val="24"/>
          <w:rtl/>
        </w:rPr>
        <w:t xml:space="preserve"> </w:t>
      </w:r>
      <w:r w:rsidR="00F06ECC" w:rsidRPr="00C35660">
        <w:rPr>
          <w:rFonts w:ascii="Traditional Arabic" w:hAnsi="Traditional Arabic" w:cs="Traditional Arabic" w:hint="cs"/>
          <w:i/>
          <w:iCs/>
          <w:color w:val="000000"/>
          <w:sz w:val="24"/>
          <w:szCs w:val="24"/>
          <w:rtl/>
        </w:rPr>
        <w:t xml:space="preserve">غير </w:t>
      </w:r>
      <w:r w:rsidR="00F06ECC" w:rsidRPr="00C35660">
        <w:rPr>
          <w:rFonts w:ascii="Traditional Arabic" w:hAnsi="Traditional Arabic" w:cs="Traditional Arabic"/>
          <w:i/>
          <w:iCs/>
          <w:color w:val="000000"/>
          <w:sz w:val="24"/>
          <w:szCs w:val="24"/>
          <w:rtl/>
        </w:rPr>
        <w:t>غامق)</w:t>
      </w:r>
    </w:p>
    <w:p w14:paraId="764E0046" w14:textId="3B3AD11C" w:rsidR="00F06ECC" w:rsidRDefault="00F06ECC" w:rsidP="00F06ECC">
      <w:pPr>
        <w:jc w:val="lowKashida"/>
        <w:rPr>
          <w:rFonts w:cs="Traditional Arabic"/>
          <w:color w:val="000000"/>
          <w:sz w:val="24"/>
          <w:szCs w:val="24"/>
          <w:rtl/>
        </w:rPr>
      </w:pPr>
    </w:p>
    <w:p w14:paraId="71D77E40" w14:textId="77777777" w:rsidR="00F06ECC" w:rsidRPr="00F06ECC" w:rsidRDefault="00F06ECC" w:rsidP="00F06ECC">
      <w:pPr>
        <w:tabs>
          <w:tab w:val="left" w:pos="3601"/>
        </w:tabs>
        <w:rPr>
          <w:rFonts w:cs="Traditional Arabic"/>
          <w:b/>
          <w:bCs/>
          <w:sz w:val="24"/>
          <w:szCs w:val="24"/>
          <w:rtl/>
          <w:lang w:bidi="ar-EG"/>
        </w:rPr>
      </w:pPr>
      <w:r w:rsidRPr="00F06ECC">
        <w:rPr>
          <w:rFonts w:cs="Traditional Arabic" w:hint="cs"/>
          <w:b/>
          <w:bCs/>
          <w:sz w:val="24"/>
          <w:szCs w:val="24"/>
          <w:rtl/>
        </w:rPr>
        <w:t xml:space="preserve">شكل </w:t>
      </w:r>
      <w:r w:rsidRPr="00F06ECC">
        <w:rPr>
          <w:rFonts w:cs="Traditional Arabic" w:hint="cs"/>
          <w:b/>
          <w:bCs/>
          <w:sz w:val="24"/>
          <w:szCs w:val="24"/>
          <w:rtl/>
          <w:lang w:bidi="ar-EG"/>
        </w:rPr>
        <w:t>2</w:t>
      </w:r>
    </w:p>
    <w:p w14:paraId="48BB7F79" w14:textId="0732D3E5" w:rsidR="00F06ECC" w:rsidRDefault="00F06ECC" w:rsidP="00F06ECC">
      <w:pPr>
        <w:tabs>
          <w:tab w:val="left" w:pos="3601"/>
        </w:tabs>
        <w:rPr>
          <w:rFonts w:cs="Traditional Arabic"/>
          <w:i/>
          <w:iCs/>
          <w:sz w:val="24"/>
          <w:szCs w:val="24"/>
          <w:rtl/>
        </w:rPr>
      </w:pPr>
      <w:r w:rsidRPr="00F06ECC">
        <w:rPr>
          <w:rFonts w:cs="Traditional Arabic"/>
          <w:i/>
          <w:iCs/>
          <w:sz w:val="24"/>
          <w:szCs w:val="24"/>
          <w:rtl/>
        </w:rPr>
        <w:t xml:space="preserve">عنوان </w:t>
      </w:r>
      <w:r w:rsidRPr="00F06ECC">
        <w:rPr>
          <w:rFonts w:cs="Traditional Arabic" w:hint="cs"/>
          <w:i/>
          <w:iCs/>
          <w:sz w:val="24"/>
          <w:szCs w:val="24"/>
          <w:rtl/>
        </w:rPr>
        <w:t>الشكل</w:t>
      </w:r>
      <w:r w:rsidRPr="00F06ECC">
        <w:rPr>
          <w:rFonts w:cs="Traditional Arabic"/>
          <w:i/>
          <w:iCs/>
          <w:sz w:val="24"/>
          <w:szCs w:val="24"/>
          <w:rtl/>
        </w:rPr>
        <w:t xml:space="preserve"> (</w:t>
      </w:r>
      <w:r w:rsidRPr="00F06ECC">
        <w:rPr>
          <w:rFonts w:cs="Traditional Arabic"/>
          <w:i/>
          <w:iCs/>
          <w:sz w:val="24"/>
          <w:szCs w:val="24"/>
        </w:rPr>
        <w:t>Traditional Arabic</w:t>
      </w:r>
      <w:r w:rsidRPr="00F06ECC">
        <w:rPr>
          <w:rFonts w:cs="Traditional Arabic"/>
          <w:i/>
          <w:iCs/>
          <w:sz w:val="24"/>
          <w:szCs w:val="24"/>
          <w:rtl/>
        </w:rPr>
        <w:t xml:space="preserve"> 1</w:t>
      </w:r>
      <w:r w:rsidRPr="00F06ECC">
        <w:rPr>
          <w:rFonts w:cs="Traditional Arabic" w:hint="cs"/>
          <w:i/>
          <w:iCs/>
          <w:sz w:val="24"/>
          <w:szCs w:val="24"/>
          <w:rtl/>
        </w:rPr>
        <w:t>2</w:t>
      </w:r>
      <w:r w:rsidRPr="00F06ECC">
        <w:rPr>
          <w:rFonts w:cs="Traditional Arabic"/>
          <w:i/>
          <w:iCs/>
          <w:sz w:val="24"/>
          <w:szCs w:val="24"/>
          <w:rtl/>
        </w:rPr>
        <w:t xml:space="preserve"> </w:t>
      </w:r>
      <w:r w:rsidRPr="00F06ECC">
        <w:rPr>
          <w:rFonts w:cs="Traditional Arabic" w:hint="cs"/>
          <w:i/>
          <w:iCs/>
          <w:sz w:val="24"/>
          <w:szCs w:val="24"/>
          <w:rtl/>
        </w:rPr>
        <w:t xml:space="preserve">غير </w:t>
      </w:r>
      <w:r w:rsidRPr="00F06ECC">
        <w:rPr>
          <w:rFonts w:cs="Traditional Arabic"/>
          <w:i/>
          <w:iCs/>
          <w:sz w:val="24"/>
          <w:szCs w:val="24"/>
          <w:rtl/>
        </w:rPr>
        <w:t>غامق)</w:t>
      </w:r>
    </w:p>
    <w:p w14:paraId="6F2BE510" w14:textId="177833B9" w:rsidR="00320854" w:rsidRPr="00F06ECC" w:rsidRDefault="00320854" w:rsidP="00F06ECC">
      <w:pPr>
        <w:tabs>
          <w:tab w:val="left" w:pos="3601"/>
        </w:tabs>
        <w:rPr>
          <w:rFonts w:cs="Traditional Arabic"/>
          <w:i/>
          <w:iCs/>
          <w:sz w:val="24"/>
          <w:szCs w:val="24"/>
        </w:rPr>
      </w:pPr>
    </w:p>
    <w:p w14:paraId="5C162B15" w14:textId="431CEA49" w:rsidR="00F06ECC" w:rsidRPr="00F06ECC" w:rsidRDefault="00AE1697" w:rsidP="00F06ECC">
      <w:pPr>
        <w:tabs>
          <w:tab w:val="left" w:pos="3601"/>
        </w:tabs>
        <w:rPr>
          <w:rFonts w:cs="Traditional Arabic"/>
          <w:b/>
          <w:bCs/>
          <w:sz w:val="24"/>
          <w:szCs w:val="24"/>
          <w:rtl/>
        </w:rPr>
      </w:pPr>
      <w:r>
        <w:rPr>
          <w:noProof/>
        </w:rPr>
        <w:drawing>
          <wp:anchor distT="0" distB="0" distL="114300" distR="114300" simplePos="0" relativeHeight="251676160" behindDoc="0" locked="0" layoutInCell="1" allowOverlap="1" wp14:anchorId="1F9C3731" wp14:editId="384F98FD">
            <wp:simplePos x="0" y="0"/>
            <wp:positionH relativeFrom="margin">
              <wp:align>center</wp:align>
            </wp:positionH>
            <wp:positionV relativeFrom="paragraph">
              <wp:posOffset>8890</wp:posOffset>
            </wp:positionV>
            <wp:extent cx="4760595" cy="2956560"/>
            <wp:effectExtent l="0" t="0" r="1905" b="0"/>
            <wp:wrapSquare wrapText="bothSides"/>
            <wp:docPr id="1144604281" name="صورة 15" descr="علي الجب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علي الجبر"/>
                    <pic:cNvPicPr>
                      <a:picLocks noChangeAspect="1" noChangeArrowheads="1"/>
                    </pic:cNvPicPr>
                  </pic:nvPicPr>
                  <pic:blipFill rotWithShape="1">
                    <a:blip r:embed="rId19">
                      <a:extLst>
                        <a:ext uri="{28A0092B-C50C-407E-A947-70E740481C1C}">
                          <a14:useLocalDpi xmlns:a14="http://schemas.microsoft.com/office/drawing/2010/main" val="0"/>
                        </a:ext>
                      </a:extLst>
                    </a:blip>
                    <a:srcRect t="17180"/>
                    <a:stretch>
                      <a:fillRect/>
                    </a:stretch>
                  </pic:blipFill>
                  <pic:spPr bwMode="auto">
                    <a:xfrm>
                      <a:off x="0" y="0"/>
                      <a:ext cx="4760595" cy="2956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6112E3" w14:textId="07B24D95" w:rsidR="00F06ECC" w:rsidRDefault="00F06ECC" w:rsidP="00F06ECC">
      <w:pPr>
        <w:tabs>
          <w:tab w:val="left" w:pos="3601"/>
        </w:tabs>
        <w:rPr>
          <w:rFonts w:cs="Traditional Arabic"/>
          <w:sz w:val="24"/>
          <w:szCs w:val="24"/>
          <w:rtl/>
        </w:rPr>
      </w:pPr>
    </w:p>
    <w:p w14:paraId="22A1648F" w14:textId="77777777" w:rsidR="00AE1697" w:rsidRDefault="00AE1697" w:rsidP="00334D50">
      <w:pPr>
        <w:rPr>
          <w:noProof/>
          <w:rtl/>
        </w:rPr>
      </w:pPr>
    </w:p>
    <w:p w14:paraId="7206EDD0" w14:textId="213681C3" w:rsidR="00334D50" w:rsidRPr="00334D50" w:rsidRDefault="00334D50" w:rsidP="00334D50">
      <w:pPr>
        <w:rPr>
          <w:rFonts w:cs="Traditional Arabic"/>
          <w:sz w:val="24"/>
          <w:szCs w:val="24"/>
          <w:rtl/>
        </w:rPr>
      </w:pPr>
    </w:p>
    <w:p w14:paraId="7E5A756D" w14:textId="19C4CD0E" w:rsidR="00915622" w:rsidRDefault="00915622" w:rsidP="00334D50">
      <w:pPr>
        <w:rPr>
          <w:noProof/>
          <w:rtl/>
        </w:rPr>
      </w:pPr>
    </w:p>
    <w:p w14:paraId="7D888166" w14:textId="2131637C" w:rsidR="00334D50" w:rsidRPr="00334D50" w:rsidRDefault="00334D50" w:rsidP="00334D50">
      <w:pPr>
        <w:rPr>
          <w:rFonts w:cs="Traditional Arabic"/>
          <w:sz w:val="24"/>
          <w:szCs w:val="24"/>
          <w:rtl/>
        </w:rPr>
      </w:pPr>
    </w:p>
    <w:p w14:paraId="3C7B30DC" w14:textId="37D5E1C9" w:rsidR="00334D50" w:rsidRPr="00334D50" w:rsidRDefault="00334D50" w:rsidP="00334D50">
      <w:pPr>
        <w:rPr>
          <w:rFonts w:cs="Traditional Arabic"/>
          <w:sz w:val="24"/>
          <w:szCs w:val="24"/>
          <w:rtl/>
        </w:rPr>
      </w:pPr>
    </w:p>
    <w:p w14:paraId="08289A11" w14:textId="5EDDBCFD" w:rsidR="00334D50" w:rsidRPr="00334D50" w:rsidRDefault="00334D50" w:rsidP="00334D50">
      <w:pPr>
        <w:rPr>
          <w:rFonts w:cs="Traditional Arabic"/>
          <w:sz w:val="24"/>
          <w:szCs w:val="24"/>
          <w:rtl/>
        </w:rPr>
      </w:pPr>
    </w:p>
    <w:p w14:paraId="798E717E" w14:textId="77777777" w:rsidR="00334D50" w:rsidRPr="00334D50" w:rsidRDefault="00334D50" w:rsidP="00334D50">
      <w:pPr>
        <w:rPr>
          <w:rFonts w:cs="Traditional Arabic"/>
          <w:sz w:val="24"/>
          <w:szCs w:val="24"/>
          <w:rtl/>
        </w:rPr>
      </w:pPr>
    </w:p>
    <w:p w14:paraId="1AEF38E1" w14:textId="51C38A36" w:rsidR="00334D50" w:rsidRPr="00334D50" w:rsidRDefault="00334D50" w:rsidP="00334D50">
      <w:pPr>
        <w:rPr>
          <w:rFonts w:cs="Traditional Arabic"/>
          <w:sz w:val="24"/>
          <w:szCs w:val="24"/>
          <w:rtl/>
        </w:rPr>
      </w:pPr>
    </w:p>
    <w:p w14:paraId="6B8B694B" w14:textId="6C123532" w:rsidR="00334D50" w:rsidRDefault="00334D50" w:rsidP="00334D50">
      <w:pPr>
        <w:rPr>
          <w:rFonts w:cs="Traditional Arabic"/>
          <w:sz w:val="24"/>
          <w:szCs w:val="24"/>
          <w:rtl/>
        </w:rPr>
      </w:pPr>
    </w:p>
    <w:p w14:paraId="3DAD21B4" w14:textId="76CC852B" w:rsidR="00334D50" w:rsidRDefault="00334D50" w:rsidP="00334D50">
      <w:pPr>
        <w:tabs>
          <w:tab w:val="left" w:pos="1213"/>
        </w:tabs>
        <w:rPr>
          <w:rFonts w:cs="Traditional Arabic"/>
          <w:sz w:val="24"/>
          <w:szCs w:val="24"/>
          <w:rtl/>
        </w:rPr>
      </w:pPr>
      <w:r>
        <w:rPr>
          <w:rFonts w:cs="Traditional Arabic"/>
          <w:sz w:val="24"/>
          <w:szCs w:val="24"/>
          <w:rtl/>
        </w:rPr>
        <w:tab/>
      </w:r>
    </w:p>
    <w:p w14:paraId="75ADC26F" w14:textId="7849A2BF" w:rsidR="00334D50" w:rsidRPr="00334D50" w:rsidRDefault="00334D50" w:rsidP="00334D50">
      <w:pPr>
        <w:tabs>
          <w:tab w:val="left" w:pos="1213"/>
        </w:tabs>
        <w:rPr>
          <w:rFonts w:cs="Traditional Arabic"/>
          <w:sz w:val="24"/>
          <w:szCs w:val="24"/>
          <w:rtl/>
        </w:rPr>
        <w:sectPr w:rsidR="00334D50" w:rsidRPr="00334D50" w:rsidSect="00F06ECC">
          <w:type w:val="continuous"/>
          <w:pgSz w:w="11907" w:h="16839" w:code="9"/>
          <w:pgMar w:top="1701" w:right="1418" w:bottom="1701" w:left="1418" w:header="709" w:footer="709" w:gutter="0"/>
          <w:cols w:space="397"/>
          <w:bidi/>
          <w:rtlGutter/>
          <w:docGrid w:linePitch="360"/>
        </w:sectPr>
      </w:pPr>
    </w:p>
    <w:p w14:paraId="74D12C16" w14:textId="1DF681B6" w:rsidR="00F06ECC" w:rsidRDefault="00F06ECC" w:rsidP="00C07FE0"/>
    <w:sectPr w:rsidR="00F06ECC" w:rsidSect="00F06ECC">
      <w:pgSz w:w="11906" w:h="16838" w:code="9"/>
      <w:pgMar w:top="1701" w:right="1418" w:bottom="1701" w:left="1418" w:header="1134" w:footer="113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2607" w14:textId="77777777" w:rsidR="00F533D2" w:rsidRDefault="00F533D2" w:rsidP="00F06ECC">
      <w:r>
        <w:separator/>
      </w:r>
    </w:p>
  </w:endnote>
  <w:endnote w:type="continuationSeparator" w:id="0">
    <w:p w14:paraId="4A665A7C" w14:textId="77777777" w:rsidR="00F533D2" w:rsidRDefault="00F533D2" w:rsidP="00F0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QuranAlKareem">
    <w:altName w:val="Times New Roman"/>
    <w:charset w:val="00"/>
    <w:family w:val="auto"/>
    <w:pitch w:val="variable"/>
    <w:sig w:usb0="00006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aditional Arabic" w:hAnsi="Traditional Arabic" w:cs="Traditional Arabic"/>
        <w:sz w:val="28"/>
        <w:szCs w:val="28"/>
        <w:rtl/>
      </w:rPr>
      <w:id w:val="-2046976285"/>
      <w:docPartObj>
        <w:docPartGallery w:val="Page Numbers (Bottom of Page)"/>
        <w:docPartUnique/>
      </w:docPartObj>
    </w:sdtPr>
    <w:sdtEndPr>
      <w:rPr>
        <w:noProof/>
      </w:rPr>
    </w:sdtEndPr>
    <w:sdtContent>
      <w:p w14:paraId="06BC6830" w14:textId="77777777" w:rsidR="00F06ECC" w:rsidRPr="00CE4011" w:rsidRDefault="00F06ECC">
        <w:pPr>
          <w:pStyle w:val="ab"/>
          <w:jc w:val="center"/>
          <w:rPr>
            <w:rFonts w:ascii="Traditional Arabic" w:hAnsi="Traditional Arabic" w:cs="Traditional Arabic"/>
            <w:sz w:val="28"/>
            <w:szCs w:val="28"/>
          </w:rPr>
        </w:pPr>
        <w:r w:rsidRPr="00CE4011">
          <w:rPr>
            <w:rFonts w:ascii="Traditional Arabic" w:hAnsi="Traditional Arabic" w:cs="Traditional Arabic"/>
            <w:sz w:val="28"/>
            <w:szCs w:val="28"/>
          </w:rPr>
          <w:fldChar w:fldCharType="begin"/>
        </w:r>
        <w:r w:rsidRPr="00CE4011">
          <w:rPr>
            <w:rFonts w:ascii="Traditional Arabic" w:hAnsi="Traditional Arabic" w:cs="Traditional Arabic"/>
            <w:sz w:val="28"/>
            <w:szCs w:val="28"/>
          </w:rPr>
          <w:instrText xml:space="preserve"> PAGE    \* MERGEFORMAT </w:instrText>
        </w:r>
        <w:r w:rsidRPr="00CE4011">
          <w:rPr>
            <w:rFonts w:ascii="Traditional Arabic" w:hAnsi="Traditional Arabic" w:cs="Traditional Arabic"/>
            <w:sz w:val="28"/>
            <w:szCs w:val="28"/>
          </w:rPr>
          <w:fldChar w:fldCharType="separate"/>
        </w:r>
        <w:r w:rsidRPr="00CE4011">
          <w:rPr>
            <w:rFonts w:ascii="Traditional Arabic" w:hAnsi="Traditional Arabic" w:cs="Traditional Arabic"/>
            <w:noProof/>
            <w:sz w:val="28"/>
            <w:szCs w:val="28"/>
            <w:rtl/>
          </w:rPr>
          <w:t>6</w:t>
        </w:r>
        <w:r w:rsidRPr="00CE4011">
          <w:rPr>
            <w:rFonts w:ascii="Traditional Arabic" w:hAnsi="Traditional Arabic" w:cs="Traditional Arabic"/>
            <w:sz w:val="28"/>
            <w:szCs w:val="28"/>
          </w:rPr>
          <w:fldChar w:fldCharType="end"/>
        </w:r>
      </w:p>
    </w:sdtContent>
  </w:sdt>
  <w:p w14:paraId="04F5C0A0" w14:textId="77777777" w:rsidR="00F06ECC" w:rsidRDefault="00F06ECC" w:rsidP="001D53A5">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DBD7" w14:textId="77777777" w:rsidR="00F06ECC" w:rsidRDefault="00F06ECC" w:rsidP="0061594C">
    <w:pPr>
      <w:pStyle w:val="ab"/>
      <w:jc w:val="center"/>
    </w:pPr>
    <w:r>
      <w:fldChar w:fldCharType="begin"/>
    </w:r>
    <w:r>
      <w:instrText xml:space="preserve"> PAGE    \* MERGEFORMAT </w:instrText>
    </w:r>
    <w:r>
      <w:fldChar w:fldCharType="separate"/>
    </w:r>
    <w:r>
      <w:rPr>
        <w:noProof/>
        <w:rtl/>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DD9B" w14:textId="1DEC744C" w:rsidR="00F06ECC" w:rsidRPr="007777ED" w:rsidRDefault="007777ED" w:rsidP="007777ED">
    <w:pPr>
      <w:pStyle w:val="ab"/>
    </w:pPr>
    <w:r>
      <w:rPr>
        <w:noProof/>
        <w14:ligatures w14:val="standardContextual"/>
      </w:rPr>
      <w:drawing>
        <wp:inline distT="0" distB="0" distL="0" distR="0" wp14:anchorId="11837688" wp14:editId="6F6E1B04">
          <wp:extent cx="5760085" cy="548005"/>
          <wp:effectExtent l="0" t="0" r="0" b="4445"/>
          <wp:docPr id="332885375"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86488" name="صورة 10"/>
                  <pic:cNvPicPr/>
                </pic:nvPicPr>
                <pic:blipFill>
                  <a:blip r:embed="rId1">
                    <a:extLst>
                      <a:ext uri="{28A0092B-C50C-407E-A947-70E740481C1C}">
                        <a14:useLocalDpi xmlns:a14="http://schemas.microsoft.com/office/drawing/2010/main" val="0"/>
                      </a:ext>
                    </a:extLst>
                  </a:blip>
                  <a:stretch>
                    <a:fillRect/>
                  </a:stretch>
                </pic:blipFill>
                <pic:spPr>
                  <a:xfrm>
                    <a:off x="0" y="0"/>
                    <a:ext cx="5760085" cy="5480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B7BC6" w14:textId="77777777" w:rsidR="00F533D2" w:rsidRDefault="00F533D2" w:rsidP="00F06ECC">
      <w:r>
        <w:separator/>
      </w:r>
    </w:p>
  </w:footnote>
  <w:footnote w:type="continuationSeparator" w:id="0">
    <w:p w14:paraId="641F68D1" w14:textId="77777777" w:rsidR="00F533D2" w:rsidRDefault="00F533D2" w:rsidP="00F0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03C7" w14:textId="3E2FF06C" w:rsidR="00F06ECC" w:rsidRPr="00F06ECC" w:rsidRDefault="00F06ECC" w:rsidP="00F06ECC">
    <w:pPr>
      <w:pStyle w:val="aa"/>
      <w:jc w:val="center"/>
      <w:rPr>
        <w:rFonts w:ascii="Traditional Arabic" w:eastAsia="Calibri" w:hAnsi="Traditional Arabic" w:cs="Traditional Arabic"/>
        <w:i/>
        <w:iCs/>
        <w:sz w:val="24"/>
        <w:szCs w:val="24"/>
        <w:lang w:eastAsia="x-none"/>
      </w:rPr>
    </w:pPr>
    <w:r w:rsidRPr="00F06ECC">
      <w:rPr>
        <w:rFonts w:ascii="Traditional Arabic" w:eastAsia="Calibri" w:hAnsi="Traditional Arabic" w:cs="Traditional Arabic" w:hint="cs"/>
        <w:i/>
        <w:iCs/>
        <w:sz w:val="24"/>
        <w:szCs w:val="24"/>
        <w:rtl/>
        <w:lang w:val="x-none" w:eastAsia="x-none"/>
      </w:rPr>
      <w:t xml:space="preserve">اسم الباحث </w:t>
    </w:r>
    <w:r w:rsidRPr="00F06ECC">
      <w:rPr>
        <w:rFonts w:ascii="Traditional Arabic" w:eastAsia="Calibri" w:hAnsi="Traditional Arabic" w:cs="Traditional Arabic"/>
        <w:i/>
        <w:iCs/>
        <w:sz w:val="24"/>
        <w:szCs w:val="24"/>
        <w:rtl/>
        <w:lang w:val="x-none" w:eastAsia="x-none"/>
      </w:rPr>
      <w:t>(</w:t>
    </w:r>
    <w:r w:rsidRPr="00F06ECC">
      <w:rPr>
        <w:rFonts w:ascii="Traditional Arabic" w:eastAsia="Calibri" w:hAnsi="Traditional Arabic" w:cs="Traditional Arabic" w:hint="cs"/>
        <w:i/>
        <w:iCs/>
        <w:sz w:val="24"/>
        <w:szCs w:val="24"/>
        <w:rtl/>
        <w:lang w:val="x-none" w:eastAsia="x-none"/>
      </w:rPr>
      <w:t>الأول والعائلة): م</w:t>
    </w:r>
    <w:r w:rsidR="00CE4011">
      <w:rPr>
        <w:rFonts w:ascii="Traditional Arabic" w:eastAsia="Calibri" w:hAnsi="Traditional Arabic" w:cs="Traditional Arabic" w:hint="cs"/>
        <w:i/>
        <w:iCs/>
        <w:sz w:val="24"/>
        <w:szCs w:val="24"/>
        <w:rtl/>
        <w:lang w:val="x-none" w:eastAsia="x-none"/>
      </w:rPr>
      <w:t>خ</w:t>
    </w:r>
    <w:r w:rsidRPr="00F06ECC">
      <w:rPr>
        <w:rFonts w:ascii="Traditional Arabic" w:eastAsia="Calibri" w:hAnsi="Traditional Arabic" w:cs="Traditional Arabic" w:hint="cs"/>
        <w:i/>
        <w:iCs/>
        <w:sz w:val="24"/>
        <w:szCs w:val="24"/>
        <w:rtl/>
        <w:lang w:val="x-none" w:eastAsia="x-none"/>
      </w:rPr>
      <w:t>تصر لعنوان البحث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7765" w14:textId="77777777" w:rsidR="00F06ECC" w:rsidRPr="000C3A7D" w:rsidRDefault="00F06ECC" w:rsidP="000C3A7D">
    <w:pPr>
      <w:tabs>
        <w:tab w:val="left" w:pos="1435"/>
        <w:tab w:val="center" w:pos="4535"/>
        <w:tab w:val="center" w:pos="4680"/>
        <w:tab w:val="right" w:pos="9360"/>
      </w:tabs>
      <w:spacing w:line="276" w:lineRule="auto"/>
      <w:jc w:val="center"/>
      <w:rPr>
        <w:rFonts w:eastAsia="Calibri" w:cs="Times New Roman"/>
        <w:sz w:val="24"/>
        <w:szCs w:val="24"/>
        <w:lang w:eastAsia="x-none"/>
      </w:rPr>
    </w:pPr>
    <w:r w:rsidRPr="001D53A5">
      <w:rPr>
        <w:rFonts w:ascii="Traditional Arabic" w:eastAsia="Calibri" w:hAnsi="Traditional Arabic" w:cs="Traditional Arabic"/>
        <w:i/>
        <w:iCs/>
        <w:sz w:val="24"/>
        <w:szCs w:val="24"/>
        <w:rtl/>
        <w:lang w:val="x-none" w:eastAsia="x-none"/>
      </w:rPr>
      <w:t xml:space="preserve">مجلة </w:t>
    </w:r>
    <w:r>
      <w:rPr>
        <w:rFonts w:ascii="Traditional Arabic" w:eastAsia="Calibri" w:hAnsi="Traditional Arabic" w:cs="Traditional Arabic" w:hint="cs"/>
        <w:i/>
        <w:iCs/>
        <w:sz w:val="24"/>
        <w:szCs w:val="24"/>
        <w:rtl/>
        <w:lang w:val="x-none" w:eastAsia="x-none"/>
      </w:rPr>
      <w:t>العلوم التربوية والنفسية بجامعة القصيم، المجلد (العدد)، (الشهر، السنة)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E1DB" w14:textId="53FD644D" w:rsidR="00F06ECC" w:rsidRPr="00BC6BB7" w:rsidRDefault="00EA50DA" w:rsidP="00F46819">
    <w:pPr>
      <w:tabs>
        <w:tab w:val="left" w:pos="1435"/>
        <w:tab w:val="center" w:pos="4535"/>
        <w:tab w:val="center" w:pos="4680"/>
        <w:tab w:val="right" w:pos="9360"/>
      </w:tabs>
      <w:spacing w:line="276" w:lineRule="auto"/>
      <w:jc w:val="both"/>
      <w:rPr>
        <w:rFonts w:ascii="Traditional Arabic" w:eastAsia="Calibri" w:hAnsi="Traditional Arabic" w:cs="Traditional Arabic"/>
        <w:sz w:val="24"/>
        <w:szCs w:val="24"/>
        <w:lang w:eastAsia="x-none"/>
      </w:rPr>
    </w:pPr>
    <w:r>
      <w:rPr>
        <w:rFonts w:ascii="Traditional Arabic" w:eastAsia="Calibri" w:hAnsi="Traditional Arabic" w:cs="Traditional Arabic"/>
        <w:i/>
        <w:iCs/>
        <w:noProof/>
        <w:sz w:val="24"/>
        <w:szCs w:val="24"/>
        <w:rtl/>
        <w:lang w:val="ar-SA" w:eastAsia="x-none"/>
        <w14:ligatures w14:val="standardContextual"/>
      </w:rPr>
      <w:drawing>
        <wp:anchor distT="0" distB="0" distL="114300" distR="114300" simplePos="0" relativeHeight="251661824" behindDoc="0" locked="0" layoutInCell="1" allowOverlap="1" wp14:anchorId="753B3325" wp14:editId="00B28C7D">
          <wp:simplePos x="0" y="0"/>
          <wp:positionH relativeFrom="margin">
            <wp:align>right</wp:align>
          </wp:positionH>
          <wp:positionV relativeFrom="paragraph">
            <wp:posOffset>-394390</wp:posOffset>
          </wp:positionV>
          <wp:extent cx="6054283" cy="1440987"/>
          <wp:effectExtent l="0" t="0" r="3810" b="6985"/>
          <wp:wrapSquare wrapText="bothSides"/>
          <wp:docPr id="1221442642"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05701" name="صورة 255005701"/>
                  <pic:cNvPicPr/>
                </pic:nvPicPr>
                <pic:blipFill>
                  <a:blip r:embed="rId1">
                    <a:extLst>
                      <a:ext uri="{28A0092B-C50C-407E-A947-70E740481C1C}">
                        <a14:useLocalDpi xmlns:a14="http://schemas.microsoft.com/office/drawing/2010/main" val="0"/>
                      </a:ext>
                    </a:extLst>
                  </a:blip>
                  <a:stretch>
                    <a:fillRect/>
                  </a:stretch>
                </pic:blipFill>
                <pic:spPr>
                  <a:xfrm>
                    <a:off x="0" y="0"/>
                    <a:ext cx="6054283" cy="1440987"/>
                  </a:xfrm>
                  <a:prstGeom prst="rect">
                    <a:avLst/>
                  </a:prstGeom>
                </pic:spPr>
              </pic:pic>
            </a:graphicData>
          </a:graphic>
          <wp14:sizeRelH relativeFrom="page">
            <wp14:pctWidth>0</wp14:pctWidth>
          </wp14:sizeRelH>
          <wp14:sizeRelV relativeFrom="page">
            <wp14:pctHeight>0</wp14:pctHeight>
          </wp14:sizeRelV>
        </wp:anchor>
      </w:drawing>
    </w:r>
    <w:r w:rsidR="00F06ECC" w:rsidRPr="00BC6BB7">
      <w:rPr>
        <w:rFonts w:ascii="Traditional Arabic" w:eastAsia="Calibri" w:hAnsi="Traditional Arabic" w:cs="Traditional Arabic"/>
        <w:i/>
        <w:iCs/>
        <w:sz w:val="24"/>
        <w:szCs w:val="24"/>
        <w:rtl/>
        <w:lang w:val="x-none" w:eastAsia="x-none"/>
      </w:rPr>
      <w:t xml:space="preserve">مجلة العلوم التربوية </w:t>
    </w:r>
    <w:r w:rsidR="00F06ECC" w:rsidRPr="00BC6BB7">
      <w:rPr>
        <w:rFonts w:ascii="Traditional Arabic" w:eastAsia="Calibri" w:hAnsi="Traditional Arabic" w:cs="Traditional Arabic" w:hint="cs"/>
        <w:i/>
        <w:iCs/>
        <w:sz w:val="24"/>
        <w:szCs w:val="24"/>
        <w:rtl/>
        <w:lang w:val="x-none" w:eastAsia="x-none"/>
      </w:rPr>
      <w:t>والنفسية</w:t>
    </w:r>
    <w:r w:rsidR="00F06ECC">
      <w:rPr>
        <w:rFonts w:ascii="Traditional Arabic" w:eastAsia="Calibri" w:hAnsi="Traditional Arabic" w:cs="Traditional Arabic" w:hint="cs"/>
        <w:i/>
        <w:iCs/>
        <w:sz w:val="24"/>
        <w:szCs w:val="24"/>
        <w:rtl/>
        <w:lang w:val="x-none" w:eastAsia="x-none"/>
      </w:rPr>
      <w:t xml:space="preserve"> بجامع</w:t>
    </w:r>
    <w:r w:rsidR="00F06ECC">
      <w:rPr>
        <w:rFonts w:ascii="Traditional Arabic" w:eastAsia="Calibri" w:hAnsi="Traditional Arabic" w:cs="Traditional Arabic" w:hint="eastAsia"/>
        <w:i/>
        <w:iCs/>
        <w:sz w:val="24"/>
        <w:szCs w:val="24"/>
        <w:rtl/>
        <w:lang w:val="x-none" w:eastAsia="x-none"/>
      </w:rPr>
      <w:t>ة</w:t>
    </w:r>
    <w:r w:rsidR="00F06ECC">
      <w:rPr>
        <w:rFonts w:ascii="Traditional Arabic" w:eastAsia="Calibri" w:hAnsi="Traditional Arabic" w:cs="Traditional Arabic" w:hint="cs"/>
        <w:i/>
        <w:iCs/>
        <w:sz w:val="24"/>
        <w:szCs w:val="24"/>
        <w:rtl/>
        <w:lang w:val="x-none" w:eastAsia="x-none"/>
      </w:rPr>
      <w:t xml:space="preserve"> القصيم</w:t>
    </w:r>
    <w:r w:rsidR="00F06ECC" w:rsidRPr="00BC6BB7">
      <w:rPr>
        <w:rFonts w:ascii="Traditional Arabic" w:eastAsia="Calibri" w:hAnsi="Traditional Arabic" w:cs="Traditional Arabic"/>
        <w:i/>
        <w:iCs/>
        <w:sz w:val="24"/>
        <w:szCs w:val="24"/>
        <w:rtl/>
        <w:lang w:val="x-none" w:eastAsia="x-none"/>
      </w:rPr>
      <w:t>، المجلد (</w:t>
    </w:r>
    <w:r w:rsidR="00F06ECC">
      <w:rPr>
        <w:rFonts w:ascii="Traditional Arabic" w:eastAsia="Calibri" w:hAnsi="Traditional Arabic" w:cs="Traditional Arabic" w:hint="cs"/>
        <w:i/>
        <w:iCs/>
        <w:sz w:val="24"/>
        <w:szCs w:val="24"/>
        <w:rtl/>
        <w:lang w:val="x-none" w:eastAsia="x-none"/>
      </w:rPr>
      <w:t>العدد</w:t>
    </w:r>
    <w:r w:rsidR="00F06ECC" w:rsidRPr="00BC6BB7">
      <w:rPr>
        <w:rFonts w:ascii="Traditional Arabic" w:eastAsia="Calibri" w:hAnsi="Traditional Arabic" w:cs="Traditional Arabic"/>
        <w:i/>
        <w:iCs/>
        <w:sz w:val="24"/>
        <w:szCs w:val="24"/>
        <w:rtl/>
        <w:lang w:val="x-none" w:eastAsia="x-none"/>
      </w:rPr>
      <w:t>)، (الشهر، السنة)</w:t>
    </w:r>
    <w:r w:rsidR="00F06ECC" w:rsidRPr="00BC6BB7">
      <w:rPr>
        <w:rFonts w:ascii="Traditional Arabic" w:eastAsia="Calibri" w:hAnsi="Traditional Arabic" w:cs="Traditional Arabic"/>
        <w:sz w:val="24"/>
        <w:szCs w:val="24"/>
        <w:rtl/>
        <w:lang w:eastAsia="x-none"/>
      </w:rPr>
      <w:t xml:space="preserve">، ص </w:t>
    </w:r>
    <w:proofErr w:type="spellStart"/>
    <w:r w:rsidR="00F06ECC" w:rsidRPr="00BC6BB7">
      <w:rPr>
        <w:rFonts w:ascii="Traditional Arabic" w:eastAsia="Calibri" w:hAnsi="Traditional Arabic" w:cs="Traditional Arabic"/>
        <w:sz w:val="24"/>
        <w:szCs w:val="24"/>
        <w:rtl/>
        <w:lang w:eastAsia="x-none"/>
      </w:rPr>
      <w:t>ص</w:t>
    </w:r>
    <w:proofErr w:type="spellEnd"/>
    <w:r w:rsidR="00F06ECC">
      <w:rPr>
        <w:rFonts w:ascii="Traditional Arabic" w:eastAsia="Calibri" w:hAnsi="Traditional Arabic" w:cs="Traditional Arabic" w:hint="cs"/>
        <w:sz w:val="24"/>
        <w:szCs w:val="24"/>
        <w:rtl/>
        <w:lang w:eastAsia="x-none"/>
      </w:rPr>
      <w:t xml:space="preserve"> (.. ـــــ..)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DFC9" w14:textId="77777777" w:rsidR="00F06ECC" w:rsidRPr="00D47607" w:rsidRDefault="00F06ECC" w:rsidP="00BC6BB7">
    <w:pPr>
      <w:pStyle w:val="aa"/>
      <w:spacing w:line="276" w:lineRule="auto"/>
      <w:jc w:val="center"/>
      <w:rPr>
        <w:rFonts w:ascii="Traditional Arabic" w:hAnsi="Traditional Arabic" w:cs="Traditional Arabic"/>
        <w:i/>
        <w:iCs/>
        <w:sz w:val="24"/>
        <w:szCs w:val="24"/>
      </w:rPr>
    </w:pPr>
    <w:r w:rsidRPr="00D47607">
      <w:rPr>
        <w:rFonts w:ascii="Traditional Arabic" w:hAnsi="Traditional Arabic" w:cs="Traditional Arabic" w:hint="cs"/>
        <w:i/>
        <w:iCs/>
        <w:sz w:val="24"/>
        <w:szCs w:val="24"/>
        <w:rtl/>
      </w:rPr>
      <w:t>أسم الباحث (الأول والعائلة): مختصر لعنوان البحث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1C77"/>
    <w:multiLevelType w:val="hybridMultilevel"/>
    <w:tmpl w:val="4A54D9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5E4A47"/>
    <w:multiLevelType w:val="hybridMultilevel"/>
    <w:tmpl w:val="8264C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BF5CA5"/>
    <w:multiLevelType w:val="hybridMultilevel"/>
    <w:tmpl w:val="02921180"/>
    <w:lvl w:ilvl="0" w:tplc="833899DC">
      <w:start w:val="3"/>
      <w:numFmt w:val="bullet"/>
      <w:lvlText w:val="-"/>
      <w:lvlJc w:val="left"/>
      <w:pPr>
        <w:ind w:left="360" w:hanging="360"/>
      </w:pPr>
      <w:rPr>
        <w:rFonts w:ascii="Sakkal Majalla" w:eastAsia="Times New Roman" w:hAnsi="Sakkal Majalla" w:cs="Sakkal Majall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03182D"/>
    <w:multiLevelType w:val="hybridMultilevel"/>
    <w:tmpl w:val="BCCC6844"/>
    <w:lvl w:ilvl="0" w:tplc="833899DC">
      <w:start w:val="3"/>
      <w:numFmt w:val="bullet"/>
      <w:lvlText w:val="-"/>
      <w:lvlJc w:val="left"/>
      <w:pPr>
        <w:ind w:left="360" w:hanging="360"/>
      </w:pPr>
      <w:rPr>
        <w:rFonts w:ascii="Sakkal Majalla" w:eastAsia="Times New Roman" w:hAnsi="Sakkal Majalla" w:cs="Sakkal Majall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D0384A"/>
    <w:multiLevelType w:val="hybridMultilevel"/>
    <w:tmpl w:val="640A5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0A2747"/>
    <w:multiLevelType w:val="hybridMultilevel"/>
    <w:tmpl w:val="13AAE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405944"/>
    <w:multiLevelType w:val="hybridMultilevel"/>
    <w:tmpl w:val="A5AC55B0"/>
    <w:lvl w:ilvl="0" w:tplc="833899DC">
      <w:start w:val="3"/>
      <w:numFmt w:val="bullet"/>
      <w:lvlText w:val="-"/>
      <w:lvlJc w:val="left"/>
      <w:pPr>
        <w:ind w:left="360" w:hanging="360"/>
      </w:pPr>
      <w:rPr>
        <w:rFonts w:ascii="Sakkal Majalla" w:eastAsia="Times New Roman" w:hAnsi="Sakkal Majalla" w:cs="Sakkal Majall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0D15B7"/>
    <w:multiLevelType w:val="hybridMultilevel"/>
    <w:tmpl w:val="39109C68"/>
    <w:lvl w:ilvl="0" w:tplc="87D68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051FB8"/>
    <w:multiLevelType w:val="hybridMultilevel"/>
    <w:tmpl w:val="17A0CC78"/>
    <w:lvl w:ilvl="0" w:tplc="833899DC">
      <w:start w:val="3"/>
      <w:numFmt w:val="bullet"/>
      <w:lvlText w:val="-"/>
      <w:lvlJc w:val="left"/>
      <w:pPr>
        <w:ind w:left="360" w:hanging="360"/>
      </w:pPr>
      <w:rPr>
        <w:rFonts w:ascii="Sakkal Majalla" w:eastAsia="Times New Roman" w:hAnsi="Sakkal Majalla" w:cs="Sakkal Majall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A30879"/>
    <w:multiLevelType w:val="hybridMultilevel"/>
    <w:tmpl w:val="5462C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8653700">
    <w:abstractNumId w:val="8"/>
  </w:num>
  <w:num w:numId="2" w16cid:durableId="1384021138">
    <w:abstractNumId w:val="7"/>
  </w:num>
  <w:num w:numId="3" w16cid:durableId="1467628225">
    <w:abstractNumId w:val="5"/>
  </w:num>
  <w:num w:numId="4" w16cid:durableId="1901402902">
    <w:abstractNumId w:val="3"/>
  </w:num>
  <w:num w:numId="5" w16cid:durableId="359403067">
    <w:abstractNumId w:val="1"/>
  </w:num>
  <w:num w:numId="6" w16cid:durableId="1807234388">
    <w:abstractNumId w:val="2"/>
  </w:num>
  <w:num w:numId="7" w16cid:durableId="1112626333">
    <w:abstractNumId w:val="4"/>
  </w:num>
  <w:num w:numId="8" w16cid:durableId="1868981877">
    <w:abstractNumId w:val="6"/>
  </w:num>
  <w:num w:numId="9" w16cid:durableId="1654527784">
    <w:abstractNumId w:val="0"/>
  </w:num>
  <w:num w:numId="10" w16cid:durableId="15092971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CC"/>
    <w:rsid w:val="00000452"/>
    <w:rsid w:val="00004D6B"/>
    <w:rsid w:val="00021AEF"/>
    <w:rsid w:val="00041E2E"/>
    <w:rsid w:val="000B47A7"/>
    <w:rsid w:val="000D79CF"/>
    <w:rsid w:val="00103828"/>
    <w:rsid w:val="001100C5"/>
    <w:rsid w:val="00114821"/>
    <w:rsid w:val="00124046"/>
    <w:rsid w:val="00144C30"/>
    <w:rsid w:val="00153CA8"/>
    <w:rsid w:val="0018118B"/>
    <w:rsid w:val="001C1E5D"/>
    <w:rsid w:val="002056DE"/>
    <w:rsid w:val="00215DDE"/>
    <w:rsid w:val="00243F39"/>
    <w:rsid w:val="002B7DFE"/>
    <w:rsid w:val="002C78B3"/>
    <w:rsid w:val="002D48C0"/>
    <w:rsid w:val="002E03F2"/>
    <w:rsid w:val="002E2EBC"/>
    <w:rsid w:val="002F786C"/>
    <w:rsid w:val="003034CA"/>
    <w:rsid w:val="00320854"/>
    <w:rsid w:val="00326BF8"/>
    <w:rsid w:val="003343F4"/>
    <w:rsid w:val="00334D50"/>
    <w:rsid w:val="00350539"/>
    <w:rsid w:val="00387E1E"/>
    <w:rsid w:val="003B3B05"/>
    <w:rsid w:val="003B5CDB"/>
    <w:rsid w:val="003F5A9B"/>
    <w:rsid w:val="00402846"/>
    <w:rsid w:val="00464A54"/>
    <w:rsid w:val="00557FB5"/>
    <w:rsid w:val="00561036"/>
    <w:rsid w:val="00645113"/>
    <w:rsid w:val="006B02A4"/>
    <w:rsid w:val="006F023A"/>
    <w:rsid w:val="007113A6"/>
    <w:rsid w:val="00717054"/>
    <w:rsid w:val="00721537"/>
    <w:rsid w:val="00731172"/>
    <w:rsid w:val="007777ED"/>
    <w:rsid w:val="00797FB6"/>
    <w:rsid w:val="007A4E03"/>
    <w:rsid w:val="007B3450"/>
    <w:rsid w:val="007C33D4"/>
    <w:rsid w:val="00811EF5"/>
    <w:rsid w:val="00811F57"/>
    <w:rsid w:val="00824D69"/>
    <w:rsid w:val="008F590F"/>
    <w:rsid w:val="00915622"/>
    <w:rsid w:val="00946D1D"/>
    <w:rsid w:val="00982754"/>
    <w:rsid w:val="009938DB"/>
    <w:rsid w:val="009F0D6C"/>
    <w:rsid w:val="00A23F3B"/>
    <w:rsid w:val="00A46639"/>
    <w:rsid w:val="00A578D6"/>
    <w:rsid w:val="00AE1697"/>
    <w:rsid w:val="00AF6557"/>
    <w:rsid w:val="00B148D1"/>
    <w:rsid w:val="00B906A9"/>
    <w:rsid w:val="00BA1685"/>
    <w:rsid w:val="00BD4FEB"/>
    <w:rsid w:val="00C07FE0"/>
    <w:rsid w:val="00C201B1"/>
    <w:rsid w:val="00C46182"/>
    <w:rsid w:val="00C50584"/>
    <w:rsid w:val="00C61DEE"/>
    <w:rsid w:val="00C652FD"/>
    <w:rsid w:val="00CB01C5"/>
    <w:rsid w:val="00CB66EE"/>
    <w:rsid w:val="00CC3614"/>
    <w:rsid w:val="00CD172D"/>
    <w:rsid w:val="00CE4011"/>
    <w:rsid w:val="00D36FF2"/>
    <w:rsid w:val="00D53267"/>
    <w:rsid w:val="00D84628"/>
    <w:rsid w:val="00DA4CAF"/>
    <w:rsid w:val="00E07CDB"/>
    <w:rsid w:val="00E10978"/>
    <w:rsid w:val="00E2054D"/>
    <w:rsid w:val="00E27EDD"/>
    <w:rsid w:val="00E3278E"/>
    <w:rsid w:val="00E44C69"/>
    <w:rsid w:val="00E455A1"/>
    <w:rsid w:val="00E73094"/>
    <w:rsid w:val="00E77410"/>
    <w:rsid w:val="00E82683"/>
    <w:rsid w:val="00EA3924"/>
    <w:rsid w:val="00EA50DA"/>
    <w:rsid w:val="00EB7813"/>
    <w:rsid w:val="00EC397F"/>
    <w:rsid w:val="00EC5E8D"/>
    <w:rsid w:val="00EE7B16"/>
    <w:rsid w:val="00EF60B9"/>
    <w:rsid w:val="00EF64A0"/>
    <w:rsid w:val="00F06ECC"/>
    <w:rsid w:val="00F30449"/>
    <w:rsid w:val="00F46819"/>
    <w:rsid w:val="00F533D2"/>
    <w:rsid w:val="00F57711"/>
    <w:rsid w:val="00F908A5"/>
    <w:rsid w:val="00FD115F"/>
    <w:rsid w:val="00FD1C4C"/>
    <w:rsid w:val="00FE4F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DED4E2"/>
  <w15:chartTrackingRefBased/>
  <w15:docId w15:val="{BB7D655F-EF73-45C5-A16B-B2F3F6CF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754"/>
    <w:pPr>
      <w:bidi/>
      <w:spacing w:after="0" w:line="240" w:lineRule="auto"/>
    </w:pPr>
    <w:rPr>
      <w:rFonts w:ascii="Times New Roman" w:eastAsia="Times New Roman" w:hAnsi="Times New Roman" w:cs="Al-QuranAlKareem"/>
      <w:kern w:val="0"/>
      <w:sz w:val="32"/>
      <w:szCs w:val="32"/>
      <w14:ligatures w14:val="none"/>
    </w:rPr>
  </w:style>
  <w:style w:type="paragraph" w:styleId="1">
    <w:name w:val="heading 1"/>
    <w:basedOn w:val="a"/>
    <w:next w:val="a"/>
    <w:link w:val="1Char"/>
    <w:uiPriority w:val="9"/>
    <w:qFormat/>
    <w:rsid w:val="00F06E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06ECC"/>
    <w:pPr>
      <w:keepNext/>
      <w:keepLines/>
      <w:spacing w:before="160" w:after="80"/>
      <w:outlineLvl w:val="1"/>
    </w:pPr>
    <w:rPr>
      <w:rFonts w:asciiTheme="majorHAnsi" w:eastAsiaTheme="majorEastAsia" w:hAnsiTheme="majorHAnsi" w:cstheme="majorBidi"/>
      <w:color w:val="2F5496" w:themeColor="accent1" w:themeShade="BF"/>
    </w:rPr>
  </w:style>
  <w:style w:type="paragraph" w:styleId="3">
    <w:name w:val="heading 3"/>
    <w:basedOn w:val="a"/>
    <w:next w:val="a"/>
    <w:link w:val="3Char"/>
    <w:uiPriority w:val="9"/>
    <w:semiHidden/>
    <w:unhideWhenUsed/>
    <w:qFormat/>
    <w:rsid w:val="00F06EC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06EC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06EC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06EC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06ECC"/>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06ECC"/>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06ECC"/>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06EC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06EC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06EC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06EC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06ECC"/>
    <w:rPr>
      <w:rFonts w:eastAsiaTheme="majorEastAsia" w:cstheme="majorBidi"/>
      <w:color w:val="2F5496" w:themeColor="accent1" w:themeShade="BF"/>
    </w:rPr>
  </w:style>
  <w:style w:type="character" w:customStyle="1" w:styleId="6Char">
    <w:name w:val="عنوان 6 Char"/>
    <w:basedOn w:val="a0"/>
    <w:link w:val="6"/>
    <w:uiPriority w:val="9"/>
    <w:semiHidden/>
    <w:rsid w:val="00F06ECC"/>
    <w:rPr>
      <w:rFonts w:eastAsiaTheme="majorEastAsia" w:cstheme="majorBidi"/>
      <w:i/>
      <w:iCs/>
      <w:color w:val="595959" w:themeColor="text1" w:themeTint="A6"/>
    </w:rPr>
  </w:style>
  <w:style w:type="character" w:customStyle="1" w:styleId="7Char">
    <w:name w:val="عنوان 7 Char"/>
    <w:basedOn w:val="a0"/>
    <w:link w:val="7"/>
    <w:uiPriority w:val="9"/>
    <w:semiHidden/>
    <w:rsid w:val="00F06ECC"/>
    <w:rPr>
      <w:rFonts w:eastAsiaTheme="majorEastAsia" w:cstheme="majorBidi"/>
      <w:color w:val="595959" w:themeColor="text1" w:themeTint="A6"/>
    </w:rPr>
  </w:style>
  <w:style w:type="character" w:customStyle="1" w:styleId="8Char">
    <w:name w:val="عنوان 8 Char"/>
    <w:basedOn w:val="a0"/>
    <w:link w:val="8"/>
    <w:uiPriority w:val="9"/>
    <w:semiHidden/>
    <w:rsid w:val="00F06ECC"/>
    <w:rPr>
      <w:rFonts w:eastAsiaTheme="majorEastAsia" w:cstheme="majorBidi"/>
      <w:i/>
      <w:iCs/>
      <w:color w:val="272727" w:themeColor="text1" w:themeTint="D8"/>
    </w:rPr>
  </w:style>
  <w:style w:type="character" w:customStyle="1" w:styleId="9Char">
    <w:name w:val="عنوان 9 Char"/>
    <w:basedOn w:val="a0"/>
    <w:link w:val="9"/>
    <w:uiPriority w:val="9"/>
    <w:semiHidden/>
    <w:rsid w:val="00F06ECC"/>
    <w:rPr>
      <w:rFonts w:eastAsiaTheme="majorEastAsia" w:cstheme="majorBidi"/>
      <w:color w:val="272727" w:themeColor="text1" w:themeTint="D8"/>
    </w:rPr>
  </w:style>
  <w:style w:type="paragraph" w:styleId="a3">
    <w:name w:val="Title"/>
    <w:basedOn w:val="a"/>
    <w:next w:val="a"/>
    <w:link w:val="Char"/>
    <w:uiPriority w:val="10"/>
    <w:qFormat/>
    <w:rsid w:val="00F06ECC"/>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06EC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06EC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06EC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06ECC"/>
    <w:pPr>
      <w:spacing w:before="160"/>
      <w:jc w:val="center"/>
    </w:pPr>
    <w:rPr>
      <w:i/>
      <w:iCs/>
      <w:color w:val="404040" w:themeColor="text1" w:themeTint="BF"/>
    </w:rPr>
  </w:style>
  <w:style w:type="character" w:customStyle="1" w:styleId="Char1">
    <w:name w:val="اقتباس Char"/>
    <w:basedOn w:val="a0"/>
    <w:link w:val="a5"/>
    <w:uiPriority w:val="29"/>
    <w:rsid w:val="00F06ECC"/>
    <w:rPr>
      <w:i/>
      <w:iCs/>
      <w:color w:val="404040" w:themeColor="text1" w:themeTint="BF"/>
    </w:rPr>
  </w:style>
  <w:style w:type="paragraph" w:styleId="a6">
    <w:name w:val="List Paragraph"/>
    <w:basedOn w:val="a"/>
    <w:uiPriority w:val="34"/>
    <w:qFormat/>
    <w:rsid w:val="00F06ECC"/>
    <w:pPr>
      <w:ind w:left="720"/>
      <w:contextualSpacing/>
    </w:pPr>
  </w:style>
  <w:style w:type="character" w:styleId="a7">
    <w:name w:val="Intense Emphasis"/>
    <w:basedOn w:val="a0"/>
    <w:uiPriority w:val="21"/>
    <w:qFormat/>
    <w:rsid w:val="00F06ECC"/>
    <w:rPr>
      <w:i/>
      <w:iCs/>
      <w:color w:val="2F5496" w:themeColor="accent1" w:themeShade="BF"/>
    </w:rPr>
  </w:style>
  <w:style w:type="paragraph" w:styleId="a8">
    <w:name w:val="Intense Quote"/>
    <w:basedOn w:val="a"/>
    <w:next w:val="a"/>
    <w:link w:val="Char2"/>
    <w:uiPriority w:val="30"/>
    <w:qFormat/>
    <w:rsid w:val="00F06E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06ECC"/>
    <w:rPr>
      <w:i/>
      <w:iCs/>
      <w:color w:val="2F5496" w:themeColor="accent1" w:themeShade="BF"/>
    </w:rPr>
  </w:style>
  <w:style w:type="character" w:styleId="a9">
    <w:name w:val="Intense Reference"/>
    <w:basedOn w:val="a0"/>
    <w:uiPriority w:val="32"/>
    <w:qFormat/>
    <w:rsid w:val="00F06ECC"/>
    <w:rPr>
      <w:b/>
      <w:bCs/>
      <w:smallCaps/>
      <w:color w:val="2F5496" w:themeColor="accent1" w:themeShade="BF"/>
      <w:spacing w:val="5"/>
    </w:rPr>
  </w:style>
  <w:style w:type="paragraph" w:styleId="aa">
    <w:name w:val="header"/>
    <w:basedOn w:val="a"/>
    <w:link w:val="Char3"/>
    <w:uiPriority w:val="99"/>
    <w:unhideWhenUsed/>
    <w:rsid w:val="00F06ECC"/>
    <w:pPr>
      <w:tabs>
        <w:tab w:val="center" w:pos="4153"/>
        <w:tab w:val="right" w:pos="8306"/>
      </w:tabs>
    </w:pPr>
  </w:style>
  <w:style w:type="character" w:customStyle="1" w:styleId="Char3">
    <w:name w:val="رأس الصفحة Char"/>
    <w:basedOn w:val="a0"/>
    <w:link w:val="aa"/>
    <w:uiPriority w:val="99"/>
    <w:rsid w:val="00F06ECC"/>
  </w:style>
  <w:style w:type="paragraph" w:styleId="ab">
    <w:name w:val="footer"/>
    <w:basedOn w:val="a"/>
    <w:link w:val="Char4"/>
    <w:uiPriority w:val="99"/>
    <w:unhideWhenUsed/>
    <w:rsid w:val="00F06ECC"/>
    <w:pPr>
      <w:tabs>
        <w:tab w:val="center" w:pos="4153"/>
        <w:tab w:val="right" w:pos="8306"/>
      </w:tabs>
    </w:pPr>
  </w:style>
  <w:style w:type="character" w:customStyle="1" w:styleId="Char4">
    <w:name w:val="تذييل الصفحة Char"/>
    <w:basedOn w:val="a0"/>
    <w:link w:val="ab"/>
    <w:uiPriority w:val="99"/>
    <w:rsid w:val="00F06ECC"/>
  </w:style>
  <w:style w:type="character" w:styleId="Hyperlink">
    <w:name w:val="Hyperlink"/>
    <w:uiPriority w:val="99"/>
    <w:unhideWhenUsed/>
    <w:rsid w:val="00F06ECC"/>
    <w:rPr>
      <w:color w:val="0000FF"/>
      <w:u w:val="single"/>
    </w:rPr>
  </w:style>
  <w:style w:type="table" w:styleId="ac">
    <w:name w:val="Table Grid"/>
    <w:basedOn w:val="a1"/>
    <w:uiPriority w:val="39"/>
    <w:rsid w:val="00FE4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apastyle.apa.org"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1606</Words>
  <Characters>8753</Characters>
  <Application>Microsoft Office Word</Application>
  <DocSecurity>0</DocSecurity>
  <Lines>324</Lines>
  <Paragraphs>172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أ.د. خالد الدغيم</dc:creator>
  <cp:keywords/>
  <dc:description/>
  <cp:lastModifiedBy>أ.د. خالد الدغيم</cp:lastModifiedBy>
  <cp:revision>2</cp:revision>
  <cp:lastPrinted>2025-11-02T13:19:00Z</cp:lastPrinted>
  <dcterms:created xsi:type="dcterms:W3CDTF">2025-11-07T08:09:00Z</dcterms:created>
  <dcterms:modified xsi:type="dcterms:W3CDTF">2025-11-07T08:09:00Z</dcterms:modified>
</cp:coreProperties>
</file>